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78" w:rsidRPr="00D32278" w:rsidRDefault="00D32278" w:rsidP="00490B00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212121"/>
          <w:lang w:val="ru-RU"/>
        </w:rPr>
      </w:pPr>
      <w:r w:rsidRPr="001C03A8">
        <w:rPr>
          <w:rFonts w:ascii="Times New Roman" w:eastAsia="Times New Roman" w:hAnsi="Times New Roman" w:cs="Times New Roman"/>
          <w:color w:val="212121"/>
          <w:lang w:val="ru-RU"/>
        </w:rPr>
        <w:t>Результаты научной (научно-исследовательской) деятельности</w:t>
      </w:r>
      <w:r w:rsidRPr="00D32278">
        <w:rPr>
          <w:rFonts w:ascii="Times New Roman" w:eastAsia="Times New Roman" w:hAnsi="Times New Roman" w:cs="Times New Roman"/>
          <w:color w:val="212121"/>
          <w:lang w:val="ru-RU"/>
        </w:rPr>
        <w:t xml:space="preserve"> МФЮА (</w:t>
      </w:r>
      <w:r w:rsidR="00804731">
        <w:rPr>
          <w:rFonts w:ascii="Times New Roman" w:eastAsia="Times New Roman" w:hAnsi="Times New Roman" w:cs="Times New Roman"/>
          <w:color w:val="212121"/>
          <w:lang w:val="ru-RU"/>
        </w:rPr>
        <w:t>2018 год</w:t>
      </w:r>
      <w:bookmarkStart w:id="0" w:name="_GoBack"/>
      <w:bookmarkEnd w:id="0"/>
      <w:r w:rsidRPr="00D32278">
        <w:rPr>
          <w:rFonts w:ascii="Times New Roman" w:eastAsia="Times New Roman" w:hAnsi="Times New Roman" w:cs="Times New Roman"/>
          <w:color w:val="212121"/>
          <w:lang w:val="ru-RU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05"/>
        <w:gridCol w:w="3260"/>
      </w:tblGrid>
      <w:tr w:rsidR="00804731" w:rsidRPr="00143C91" w:rsidTr="00804731">
        <w:tc>
          <w:tcPr>
            <w:tcW w:w="6805" w:type="dxa"/>
          </w:tcPr>
          <w:p w:rsidR="00804731" w:rsidRPr="00143C91" w:rsidRDefault="00804731" w:rsidP="00143C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Индикатор</w:t>
            </w:r>
          </w:p>
        </w:tc>
        <w:tc>
          <w:tcPr>
            <w:tcW w:w="3260" w:type="dxa"/>
            <w:vAlign w:val="center"/>
          </w:tcPr>
          <w:p w:rsidR="00804731" w:rsidRPr="00143C91" w:rsidRDefault="00804731" w:rsidP="00321315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Значение</w:t>
            </w:r>
          </w:p>
        </w:tc>
      </w:tr>
      <w:tr w:rsidR="00804731" w:rsidRPr="006E6F4C" w:rsidTr="00804731">
        <w:tc>
          <w:tcPr>
            <w:tcW w:w="6805" w:type="dxa"/>
          </w:tcPr>
          <w:p w:rsidR="00804731" w:rsidRPr="00D32278" w:rsidRDefault="0080473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ство НПР, принимающих участие в 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научной (научно-исследовательской) деятельности</w:t>
            </w:r>
          </w:p>
        </w:tc>
        <w:tc>
          <w:tcPr>
            <w:tcW w:w="3260" w:type="dxa"/>
            <w:vAlign w:val="center"/>
          </w:tcPr>
          <w:p w:rsidR="00804731" w:rsidRPr="007910D6" w:rsidRDefault="00804731" w:rsidP="002C2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434</w:t>
            </w:r>
          </w:p>
        </w:tc>
      </w:tr>
      <w:tr w:rsidR="00804731" w:rsidRPr="002A43B1" w:rsidTr="00804731">
        <w:tc>
          <w:tcPr>
            <w:tcW w:w="6805" w:type="dxa"/>
          </w:tcPr>
          <w:p w:rsidR="00804731" w:rsidRPr="00D32278" w:rsidRDefault="0080473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студентов, принимающих участие в научной (научно-исследовательской) деятельности</w:t>
            </w:r>
          </w:p>
        </w:tc>
        <w:tc>
          <w:tcPr>
            <w:tcW w:w="3260" w:type="dxa"/>
            <w:vAlign w:val="center"/>
          </w:tcPr>
          <w:p w:rsidR="00804731" w:rsidRPr="008277EF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</w:tr>
      <w:tr w:rsidR="00804731" w:rsidRPr="00143C91" w:rsidTr="00804731">
        <w:tc>
          <w:tcPr>
            <w:tcW w:w="6805" w:type="dxa"/>
          </w:tcPr>
          <w:p w:rsidR="00804731" w:rsidRPr="00D32278" w:rsidRDefault="0080473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3260" w:type="dxa"/>
            <w:vAlign w:val="center"/>
          </w:tcPr>
          <w:p w:rsidR="00804731" w:rsidRPr="00540E04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731" w:rsidRPr="00143C91" w:rsidTr="00804731">
        <w:tc>
          <w:tcPr>
            <w:tcW w:w="6805" w:type="dxa"/>
          </w:tcPr>
          <w:p w:rsidR="00804731" w:rsidRPr="00D32278" w:rsidRDefault="0080473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 xml:space="preserve">Количество учебно-методических пособий 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по всем научным направлениям за последний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4731" w:rsidRPr="00627770" w:rsidRDefault="00804731" w:rsidP="00D5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04731" w:rsidRPr="00143C91" w:rsidTr="00804731">
        <w:tc>
          <w:tcPr>
            <w:tcW w:w="6805" w:type="dxa"/>
          </w:tcPr>
          <w:p w:rsidR="00804731" w:rsidRPr="00D32278" w:rsidRDefault="00804731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Scopus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32278">
              <w:rPr>
                <w:rFonts w:ascii="Times New Roman" w:hAnsi="Times New Roman" w:cs="Times New Roman"/>
              </w:rPr>
              <w:t>Web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of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260" w:type="dxa"/>
            <w:vAlign w:val="center"/>
          </w:tcPr>
          <w:p w:rsidR="00804731" w:rsidRPr="00BF4C72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04731" w:rsidRPr="00143C91" w:rsidTr="00804731">
        <w:tc>
          <w:tcPr>
            <w:tcW w:w="6805" w:type="dxa"/>
          </w:tcPr>
          <w:p w:rsidR="00804731" w:rsidRPr="00D32278" w:rsidRDefault="00804731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РИНЦ</w:t>
            </w:r>
          </w:p>
        </w:tc>
        <w:tc>
          <w:tcPr>
            <w:tcW w:w="3260" w:type="dxa"/>
            <w:vAlign w:val="center"/>
          </w:tcPr>
          <w:p w:rsidR="00804731" w:rsidRPr="00BF4C72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804731" w:rsidRPr="00143C91" w:rsidTr="00804731">
        <w:tc>
          <w:tcPr>
            <w:tcW w:w="6805" w:type="dxa"/>
          </w:tcPr>
          <w:p w:rsidR="00804731" w:rsidRPr="00D32278" w:rsidRDefault="0080473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изданиях, рекомендованных ВАК / зарубежных для публикации научных работ за последний год</w:t>
            </w:r>
          </w:p>
        </w:tc>
        <w:tc>
          <w:tcPr>
            <w:tcW w:w="3260" w:type="dxa"/>
            <w:vAlign w:val="center"/>
          </w:tcPr>
          <w:p w:rsidR="00804731" w:rsidRPr="00BF4C72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804731" w:rsidRPr="006E6F4C" w:rsidTr="00804731">
        <w:tc>
          <w:tcPr>
            <w:tcW w:w="6805" w:type="dxa"/>
          </w:tcPr>
          <w:p w:rsidR="00804731" w:rsidRPr="00D32278" w:rsidRDefault="0080473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организованных научных мероприятий</w:t>
            </w:r>
          </w:p>
        </w:tc>
        <w:tc>
          <w:tcPr>
            <w:tcW w:w="3260" w:type="dxa"/>
            <w:vAlign w:val="center"/>
          </w:tcPr>
          <w:p w:rsidR="00804731" w:rsidRPr="00F502D4" w:rsidRDefault="00804731" w:rsidP="00F50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04731" w:rsidRPr="00143C91" w:rsidTr="00804731">
        <w:tc>
          <w:tcPr>
            <w:tcW w:w="6805" w:type="dxa"/>
          </w:tcPr>
          <w:p w:rsidR="00804731" w:rsidRPr="00D32278" w:rsidRDefault="00804731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патентов, полученных на разработки за последний год: российских /зарубежных</w:t>
            </w:r>
          </w:p>
        </w:tc>
        <w:tc>
          <w:tcPr>
            <w:tcW w:w="3260" w:type="dxa"/>
            <w:vAlign w:val="center"/>
          </w:tcPr>
          <w:p w:rsidR="00804731" w:rsidRPr="00BF4C72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731" w:rsidRPr="00143C91" w:rsidTr="00804731">
        <w:tc>
          <w:tcPr>
            <w:tcW w:w="6805" w:type="dxa"/>
          </w:tcPr>
          <w:p w:rsidR="00804731" w:rsidRPr="00D32278" w:rsidRDefault="00804731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свидетельств о регистрации объекта интеллектуальной собственности, выданных на разработки за последний год: российских / зарубежных</w:t>
            </w:r>
          </w:p>
        </w:tc>
        <w:tc>
          <w:tcPr>
            <w:tcW w:w="3260" w:type="dxa"/>
            <w:vAlign w:val="center"/>
          </w:tcPr>
          <w:p w:rsidR="00804731" w:rsidRPr="00BF4C72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731" w:rsidRPr="006A3FD8" w:rsidTr="00804731">
        <w:tc>
          <w:tcPr>
            <w:tcW w:w="6805" w:type="dxa"/>
          </w:tcPr>
          <w:p w:rsidR="00804731" w:rsidRPr="00626A0C" w:rsidRDefault="00804731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626A0C">
              <w:rPr>
                <w:rFonts w:ascii="Times New Roman" w:eastAsia="Times New Roman" w:hAnsi="Times New Roman" w:cs="Times New Roman"/>
                <w:lang w:val="ru-RU"/>
              </w:rPr>
              <w:t xml:space="preserve">Среднегодовой объем финансирования научных исследований на одного НПР организации (в приведенных к целочисленным значениям ставок) </w:t>
            </w:r>
          </w:p>
        </w:tc>
        <w:tc>
          <w:tcPr>
            <w:tcW w:w="3260" w:type="dxa"/>
            <w:vAlign w:val="center"/>
          </w:tcPr>
          <w:p w:rsidR="00804731" w:rsidRPr="00626A0C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A0C">
              <w:rPr>
                <w:rFonts w:ascii="Times New Roman" w:eastAsia="Times New Roman" w:hAnsi="Times New Roman" w:cs="Times New Roman"/>
                <w:lang w:eastAsia="ru-RU"/>
              </w:rPr>
              <w:t>242,17</w:t>
            </w:r>
            <w:r w:rsidRPr="00626A0C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626A0C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804731" w:rsidRPr="002F4390" w:rsidTr="00804731">
        <w:tc>
          <w:tcPr>
            <w:tcW w:w="6805" w:type="dxa"/>
          </w:tcPr>
          <w:p w:rsidR="00804731" w:rsidRPr="00D32278" w:rsidRDefault="00804731" w:rsidP="00D32278">
            <w:pPr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выпускаемых научных журналов, в том числе электронных</w:t>
            </w:r>
          </w:p>
        </w:tc>
        <w:tc>
          <w:tcPr>
            <w:tcW w:w="3260" w:type="dxa"/>
            <w:vAlign w:val="center"/>
          </w:tcPr>
          <w:p w:rsidR="00804731" w:rsidRPr="002F4390" w:rsidRDefault="00804731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32278" w:rsidRPr="00D32278" w:rsidRDefault="00D32278" w:rsidP="00490B00">
      <w:pPr>
        <w:rPr>
          <w:rFonts w:ascii="Times New Roman" w:hAnsi="Times New Roman" w:cs="Times New Roman"/>
          <w:lang w:val="ru-RU"/>
        </w:rPr>
      </w:pPr>
    </w:p>
    <w:sectPr w:rsidR="00D32278" w:rsidRPr="00D32278" w:rsidSect="00490B00"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30" w:rsidRDefault="00887C30" w:rsidP="00BF4C72">
      <w:pPr>
        <w:spacing w:after="0" w:line="240" w:lineRule="auto"/>
      </w:pPr>
      <w:r>
        <w:separator/>
      </w:r>
    </w:p>
  </w:endnote>
  <w:endnote w:type="continuationSeparator" w:id="0">
    <w:p w:rsidR="00887C30" w:rsidRDefault="00887C30" w:rsidP="00BF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30" w:rsidRDefault="00887C30" w:rsidP="00BF4C72">
      <w:pPr>
        <w:spacing w:after="0" w:line="240" w:lineRule="auto"/>
      </w:pPr>
      <w:r>
        <w:separator/>
      </w:r>
    </w:p>
  </w:footnote>
  <w:footnote w:type="continuationSeparator" w:id="0">
    <w:p w:rsidR="00887C30" w:rsidRDefault="00887C30" w:rsidP="00BF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71C"/>
    <w:multiLevelType w:val="multilevel"/>
    <w:tmpl w:val="904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78"/>
    <w:rsid w:val="001135A7"/>
    <w:rsid w:val="00143C91"/>
    <w:rsid w:val="00283884"/>
    <w:rsid w:val="002A43B1"/>
    <w:rsid w:val="002C2F7C"/>
    <w:rsid w:val="002F4390"/>
    <w:rsid w:val="00321315"/>
    <w:rsid w:val="00384CA5"/>
    <w:rsid w:val="004275E2"/>
    <w:rsid w:val="00490B00"/>
    <w:rsid w:val="00540E04"/>
    <w:rsid w:val="005E1F35"/>
    <w:rsid w:val="00626A0C"/>
    <w:rsid w:val="00627770"/>
    <w:rsid w:val="006A3FD8"/>
    <w:rsid w:val="006E6F4C"/>
    <w:rsid w:val="00783FED"/>
    <w:rsid w:val="007910D6"/>
    <w:rsid w:val="007F49BD"/>
    <w:rsid w:val="00804731"/>
    <w:rsid w:val="008277EF"/>
    <w:rsid w:val="008607B4"/>
    <w:rsid w:val="00887C30"/>
    <w:rsid w:val="0092290A"/>
    <w:rsid w:val="009511B1"/>
    <w:rsid w:val="009637EC"/>
    <w:rsid w:val="00986B8F"/>
    <w:rsid w:val="00A460BE"/>
    <w:rsid w:val="00AC1AB9"/>
    <w:rsid w:val="00BD3F92"/>
    <w:rsid w:val="00BF4C72"/>
    <w:rsid w:val="00C74F0D"/>
    <w:rsid w:val="00D2488B"/>
    <w:rsid w:val="00D32278"/>
    <w:rsid w:val="00E01FE8"/>
    <w:rsid w:val="00F13E59"/>
    <w:rsid w:val="00F1478A"/>
    <w:rsid w:val="00F359D6"/>
    <w:rsid w:val="00F502D4"/>
    <w:rsid w:val="00F627EA"/>
    <w:rsid w:val="00FB03F3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2260C-CC09-481E-8CED-7EA045B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F4C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4C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4C72"/>
    <w:rPr>
      <w:vertAlign w:val="superscript"/>
    </w:rPr>
  </w:style>
  <w:style w:type="character" w:styleId="a7">
    <w:name w:val="Hyperlink"/>
    <w:basedOn w:val="a0"/>
    <w:uiPriority w:val="99"/>
    <w:unhideWhenUsed/>
    <w:rsid w:val="00BF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AB0A-BD41-4557-9668-8F7ED819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Виктория Александровна</dc:creator>
  <cp:keywords/>
  <dc:description/>
  <cp:lastModifiedBy>Жарова Виктория Александровна</cp:lastModifiedBy>
  <cp:revision>21</cp:revision>
  <dcterms:created xsi:type="dcterms:W3CDTF">2022-02-21T01:01:00Z</dcterms:created>
  <dcterms:modified xsi:type="dcterms:W3CDTF">2022-02-22T14:00:00Z</dcterms:modified>
</cp:coreProperties>
</file>