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9FD6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ПОЛНОЕ НАИМЕНОВАНИЕ ОРГАНИЗАЦИИ</w:t>
      </w:r>
    </w:p>
    <w:p w14:paraId="39CABFF7" w14:textId="306EF071" w:rsidR="008F6632" w:rsidRDefault="008F6632" w:rsidP="008F6632">
      <w:r w:rsidRPr="008F6632">
        <w:t xml:space="preserve">Аккредитованное образовательное частное учреждение высшего образования </w:t>
      </w:r>
      <w:r w:rsidR="00A66DC6">
        <w:rPr>
          <w:rFonts w:ascii="Arial" w:hAnsi="Arial" w:cs="Arial"/>
          <w:color w:val="444444"/>
          <w:sz w:val="21"/>
          <w:szCs w:val="21"/>
          <w:shd w:val="clear" w:color="auto" w:fill="FFFFFF"/>
        </w:rPr>
        <w:t>«</w:t>
      </w:r>
      <w:r w:rsidRPr="008F6632">
        <w:t>Московский финансово-юридический университет</w:t>
      </w:r>
      <w:r w:rsidR="00A66DC6">
        <w:t>»</w:t>
      </w:r>
    </w:p>
    <w:p w14:paraId="54AA9ABF" w14:textId="77777777" w:rsidR="008F6632" w:rsidRPr="008F6632" w:rsidRDefault="008F6632" w:rsidP="008F6632"/>
    <w:p w14:paraId="32333DCC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ОГРН</w:t>
      </w:r>
    </w:p>
    <w:p w14:paraId="72D6977E" w14:textId="2FFF74C9" w:rsidR="008F6632" w:rsidRDefault="008F6632" w:rsidP="008F6632">
      <w:r w:rsidRPr="008F6632">
        <w:t>1027739751346</w:t>
      </w:r>
    </w:p>
    <w:p w14:paraId="76300F38" w14:textId="77777777" w:rsidR="008F6632" w:rsidRPr="008F6632" w:rsidRDefault="008F6632" w:rsidP="008F6632"/>
    <w:p w14:paraId="2D7EBB8E" w14:textId="77777777" w:rsidR="008F6632" w:rsidRPr="008F6632" w:rsidRDefault="008F6632" w:rsidP="008F6632">
      <w:r w:rsidRPr="008F6632">
        <w:rPr>
          <w:b/>
        </w:rPr>
        <w:t>CОКРАЩЕННОЕ</w:t>
      </w:r>
      <w:r w:rsidRPr="008F6632">
        <w:t xml:space="preserve"> </w:t>
      </w:r>
      <w:r w:rsidRPr="00A66DC6">
        <w:rPr>
          <w:b/>
        </w:rPr>
        <w:t>НАИМЕНОВАНИЕ</w:t>
      </w:r>
    </w:p>
    <w:p w14:paraId="71EDF6F2" w14:textId="2CC4CD22" w:rsidR="008F6632" w:rsidRDefault="008F6632" w:rsidP="008F6632">
      <w:r w:rsidRPr="008F6632">
        <w:t>МФЮА</w:t>
      </w:r>
    </w:p>
    <w:p w14:paraId="14FE5983" w14:textId="77777777" w:rsidR="008F6632" w:rsidRPr="008F6632" w:rsidRDefault="008F6632" w:rsidP="008F6632"/>
    <w:p w14:paraId="5127A33D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Р/СЧЕТ</w:t>
      </w:r>
    </w:p>
    <w:p w14:paraId="78AE48C7" w14:textId="7CBCA6FD" w:rsidR="008F6632" w:rsidRDefault="008F6632" w:rsidP="008F6632">
      <w:r w:rsidRPr="008F6632">
        <w:t>40703810138270100572</w:t>
      </w:r>
      <w:bookmarkStart w:id="0" w:name="_GoBack"/>
      <w:bookmarkEnd w:id="0"/>
    </w:p>
    <w:p w14:paraId="6C5F4526" w14:textId="77777777" w:rsidR="008F6632" w:rsidRPr="008F6632" w:rsidRDefault="008F6632" w:rsidP="008F6632"/>
    <w:p w14:paraId="512AF087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ЮРИДИЧЕСКИЙ АДРЕС</w:t>
      </w:r>
    </w:p>
    <w:p w14:paraId="775A5D28" w14:textId="1DA728AA" w:rsidR="008F6632" w:rsidRDefault="008F6632" w:rsidP="008F6632">
      <w:r w:rsidRPr="008F6632">
        <w:t xml:space="preserve">115191, г. Москва, </w:t>
      </w:r>
      <w:r w:rsidR="00A66DC6">
        <w:t xml:space="preserve">ул. </w:t>
      </w:r>
      <w:r w:rsidRPr="008F6632">
        <w:t>Серпуховский вал, д.17, корп. 1</w:t>
      </w:r>
    </w:p>
    <w:p w14:paraId="1B86DD91" w14:textId="77777777" w:rsidR="008F6632" w:rsidRPr="008F6632" w:rsidRDefault="008F6632" w:rsidP="008F6632"/>
    <w:p w14:paraId="60B4B9DF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К/С</w:t>
      </w:r>
    </w:p>
    <w:p w14:paraId="104B810C" w14:textId="1FEEC936" w:rsidR="008F6632" w:rsidRDefault="008F6632" w:rsidP="008F6632">
      <w:r w:rsidRPr="008F6632">
        <w:t>30101810400000000225</w:t>
      </w:r>
    </w:p>
    <w:p w14:paraId="26A9E5AD" w14:textId="77777777" w:rsidR="008F6632" w:rsidRPr="008F6632" w:rsidRDefault="008F6632" w:rsidP="008F6632"/>
    <w:p w14:paraId="3BA26574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ИНН</w:t>
      </w:r>
    </w:p>
    <w:p w14:paraId="601AE08A" w14:textId="5EDCD525" w:rsidR="008F6632" w:rsidRDefault="008F6632" w:rsidP="008F6632">
      <w:r w:rsidRPr="008F6632">
        <w:t>7725082902</w:t>
      </w:r>
    </w:p>
    <w:p w14:paraId="58E9C83A" w14:textId="77777777" w:rsidR="008F6632" w:rsidRPr="008F6632" w:rsidRDefault="008F6632" w:rsidP="008F6632"/>
    <w:p w14:paraId="02250054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БАНК</w:t>
      </w:r>
    </w:p>
    <w:p w14:paraId="608A4319" w14:textId="1BB34678" w:rsidR="008F6632" w:rsidRDefault="008F6632" w:rsidP="008F6632">
      <w:r w:rsidRPr="008F6632">
        <w:t>ПАО Сбербанк г. Москва</w:t>
      </w:r>
    </w:p>
    <w:p w14:paraId="47A32490" w14:textId="77777777" w:rsidR="008F6632" w:rsidRPr="008F6632" w:rsidRDefault="008F6632" w:rsidP="008F6632"/>
    <w:p w14:paraId="333CF2D9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КПП</w:t>
      </w:r>
    </w:p>
    <w:p w14:paraId="443D345E" w14:textId="58BE8047" w:rsidR="008F6632" w:rsidRDefault="008F6632" w:rsidP="008F6632">
      <w:r w:rsidRPr="008F6632">
        <w:t>772501001</w:t>
      </w:r>
    </w:p>
    <w:p w14:paraId="1F4C0713" w14:textId="77777777" w:rsidR="008F6632" w:rsidRPr="008F6632" w:rsidRDefault="008F6632" w:rsidP="008F6632"/>
    <w:p w14:paraId="7B0EC333" w14:textId="77777777" w:rsidR="008F6632" w:rsidRPr="008F6632" w:rsidRDefault="008F6632" w:rsidP="008F6632">
      <w:pPr>
        <w:rPr>
          <w:b/>
        </w:rPr>
      </w:pPr>
      <w:r w:rsidRPr="008F6632">
        <w:rPr>
          <w:b/>
        </w:rPr>
        <w:t>БИК</w:t>
      </w:r>
    </w:p>
    <w:p w14:paraId="00637F8E" w14:textId="77777777" w:rsidR="008F6632" w:rsidRPr="008F6632" w:rsidRDefault="008F6632" w:rsidP="008F6632">
      <w:r w:rsidRPr="008F6632">
        <w:t>044525225</w:t>
      </w:r>
    </w:p>
    <w:p w14:paraId="1D5431B4" w14:textId="77777777" w:rsidR="00204E0E" w:rsidRPr="008F6632" w:rsidRDefault="00204E0E" w:rsidP="008F6632"/>
    <w:sectPr w:rsidR="00204E0E" w:rsidRPr="008F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94"/>
    <w:rsid w:val="00021A94"/>
    <w:rsid w:val="00204E0E"/>
    <w:rsid w:val="008F6632"/>
    <w:rsid w:val="00A6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202A"/>
  <w15:chartTrackingRefBased/>
  <w15:docId w15:val="{5D3E3D58-A14A-4CF9-B9B5-C730A56B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654919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2143114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35532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19690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421876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601692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286931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2136940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426317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E1E6"/>
            <w:right w:val="none" w:sz="0" w:space="0" w:color="auto"/>
          </w:divBdr>
          <w:divsChild>
            <w:div w:id="104602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Soularis</dc:creator>
  <cp:keywords/>
  <dc:description/>
  <cp:lastModifiedBy>Soularis</cp:lastModifiedBy>
  <cp:revision>5</cp:revision>
  <dcterms:created xsi:type="dcterms:W3CDTF">2023-01-16T10:28:00Z</dcterms:created>
  <dcterms:modified xsi:type="dcterms:W3CDTF">2023-02-08T09:35:00Z</dcterms:modified>
</cp:coreProperties>
</file>