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BB6" w:rsidRPr="0088482B" w:rsidRDefault="00164BB6" w:rsidP="00164BB6">
      <w:pPr>
        <w:pStyle w:val="Style1"/>
        <w:widowControl/>
        <w:spacing w:line="240" w:lineRule="auto"/>
        <w:rPr>
          <w:rStyle w:val="FontStyle11"/>
          <w:bCs/>
          <w:sz w:val="28"/>
          <w:szCs w:val="28"/>
        </w:rPr>
      </w:pPr>
      <w:r w:rsidRPr="0088482B">
        <w:rPr>
          <w:rStyle w:val="FontStyle11"/>
          <w:bCs/>
          <w:sz w:val="28"/>
          <w:szCs w:val="28"/>
        </w:rPr>
        <w:t>ФЕДЕРАЛЬНОЕ ГОСУДАРСТВЕННОЕ КАЗЕННОЕ ОБРАЗОВАТЕЛЬНОЕ УЧРЕЖДЕНИЕ ВЫСШЕГО ОБРАЗОВАНИЯ</w:t>
      </w:r>
    </w:p>
    <w:p w:rsidR="00164BB6" w:rsidRPr="0088482B" w:rsidRDefault="000B6DFC" w:rsidP="00164BB6">
      <w:pPr>
        <w:pStyle w:val="Style1"/>
        <w:widowControl/>
        <w:spacing w:line="240" w:lineRule="auto"/>
        <w:rPr>
          <w:rStyle w:val="FontStyle11"/>
          <w:bCs/>
          <w:sz w:val="28"/>
          <w:szCs w:val="28"/>
        </w:rPr>
      </w:pPr>
      <w:r w:rsidRPr="0088482B">
        <w:rPr>
          <w:rStyle w:val="FontStyle11"/>
          <w:bCs/>
          <w:sz w:val="28"/>
          <w:szCs w:val="28"/>
        </w:rPr>
        <w:t xml:space="preserve">УНИВЕРСИТЕТ </w:t>
      </w:r>
      <w:r w:rsidR="00164BB6" w:rsidRPr="0088482B">
        <w:rPr>
          <w:rStyle w:val="FontStyle11"/>
          <w:bCs/>
          <w:sz w:val="28"/>
          <w:szCs w:val="28"/>
        </w:rPr>
        <w:t>ПРОКУРАТУРЫ</w:t>
      </w:r>
    </w:p>
    <w:p w:rsidR="00164BB6" w:rsidRPr="0088482B" w:rsidRDefault="00164BB6" w:rsidP="00164BB6">
      <w:pPr>
        <w:pStyle w:val="Style1"/>
        <w:widowControl/>
        <w:spacing w:line="240" w:lineRule="auto"/>
        <w:rPr>
          <w:rStyle w:val="FontStyle11"/>
          <w:bCs/>
          <w:sz w:val="28"/>
          <w:szCs w:val="28"/>
        </w:rPr>
      </w:pPr>
      <w:r w:rsidRPr="0088482B">
        <w:rPr>
          <w:rStyle w:val="FontStyle11"/>
          <w:bCs/>
          <w:sz w:val="28"/>
          <w:szCs w:val="28"/>
        </w:rPr>
        <w:t>РОССИЙСКОЙ ФЕДЕРАЦИИ</w:t>
      </w:r>
    </w:p>
    <w:p w:rsidR="003B0074" w:rsidRPr="0088482B" w:rsidRDefault="003B0074" w:rsidP="00164BB6">
      <w:pPr>
        <w:pStyle w:val="Style1"/>
        <w:widowControl/>
        <w:spacing w:line="240" w:lineRule="auto"/>
        <w:rPr>
          <w:rStyle w:val="FontStyle11"/>
          <w:bCs/>
          <w:sz w:val="28"/>
          <w:szCs w:val="28"/>
        </w:rPr>
      </w:pPr>
    </w:p>
    <w:p w:rsidR="00164BB6" w:rsidRPr="0088482B" w:rsidRDefault="006C402E" w:rsidP="00164BB6">
      <w:pPr>
        <w:pStyle w:val="Style1"/>
        <w:widowControl/>
        <w:spacing w:line="240" w:lineRule="auto"/>
        <w:rPr>
          <w:b/>
          <w:sz w:val="28"/>
          <w:szCs w:val="28"/>
        </w:rPr>
      </w:pPr>
      <w:r w:rsidRPr="0088482B">
        <w:rPr>
          <w:b/>
          <w:sz w:val="28"/>
          <w:szCs w:val="28"/>
        </w:rPr>
        <w:t>АККРЕДИТОВАННОЕ ОБРАЗОВАТЕЛЬНОЕ ЧАСТНОЕ УЧРЕЖДЕНИЕ ВЫСШЕГО ОБРАЗОВАНИЯ «МОСКОВСКИЙ ФИНАНСОВО</w:t>
      </w:r>
      <w:r w:rsidR="00F22122" w:rsidRPr="0088482B">
        <w:rPr>
          <w:b/>
          <w:sz w:val="28"/>
          <w:szCs w:val="28"/>
        </w:rPr>
        <w:t>-</w:t>
      </w:r>
      <w:r w:rsidRPr="0088482B">
        <w:rPr>
          <w:b/>
          <w:sz w:val="28"/>
          <w:szCs w:val="28"/>
        </w:rPr>
        <w:t>ЮРИДИЧЕСКИЙ УНИВЕРСИТЕТ МФЮА»</w:t>
      </w:r>
    </w:p>
    <w:p w:rsidR="006C402E" w:rsidRPr="0088482B" w:rsidRDefault="006C402E" w:rsidP="00164BB6">
      <w:pPr>
        <w:pStyle w:val="Style1"/>
        <w:widowControl/>
        <w:spacing w:line="240" w:lineRule="auto"/>
        <w:rPr>
          <w:rStyle w:val="FontStyle11"/>
          <w:b w:val="0"/>
          <w:bCs/>
          <w:sz w:val="28"/>
          <w:szCs w:val="28"/>
        </w:rPr>
      </w:pPr>
    </w:p>
    <w:p w:rsidR="003B0074" w:rsidRPr="0088482B" w:rsidRDefault="00F22122" w:rsidP="00164BB6">
      <w:pPr>
        <w:spacing w:line="360" w:lineRule="auto"/>
        <w:jc w:val="center"/>
        <w:rPr>
          <w:b/>
          <w:sz w:val="28"/>
          <w:szCs w:val="28"/>
        </w:rPr>
      </w:pPr>
      <w:r w:rsidRPr="0088482B">
        <w:rPr>
          <w:b/>
          <w:noProof/>
          <w:sz w:val="28"/>
          <w:szCs w:val="28"/>
        </w:rPr>
        <w:drawing>
          <wp:inline distT="0" distB="0" distL="0" distR="0">
            <wp:extent cx="1552575" cy="2066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02E" w:rsidRPr="0088482B">
        <w:rPr>
          <w:b/>
          <w:sz w:val="28"/>
          <w:szCs w:val="28"/>
        </w:rPr>
        <w:t xml:space="preserve">                        </w:t>
      </w:r>
      <w:r w:rsidRPr="0088482B">
        <w:rPr>
          <w:b/>
          <w:noProof/>
          <w:sz w:val="28"/>
          <w:szCs w:val="28"/>
        </w:rPr>
        <w:drawing>
          <wp:inline distT="0" distB="0" distL="0" distR="0">
            <wp:extent cx="2114550" cy="19240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B6" w:rsidRPr="0088482B" w:rsidRDefault="006C402E" w:rsidP="00164BB6">
      <w:pPr>
        <w:spacing w:line="360" w:lineRule="auto"/>
        <w:jc w:val="center"/>
        <w:rPr>
          <w:b/>
          <w:sz w:val="32"/>
          <w:szCs w:val="32"/>
        </w:rPr>
      </w:pPr>
      <w:r w:rsidRPr="0088482B">
        <w:rPr>
          <w:b/>
          <w:sz w:val="32"/>
          <w:szCs w:val="32"/>
        </w:rPr>
        <w:t>ШКОЛА-СЕМИНАР МОЛОДЫХ УЧЕНЫХ-</w:t>
      </w:r>
      <w:r w:rsidR="003B0074" w:rsidRPr="0088482B">
        <w:rPr>
          <w:b/>
          <w:sz w:val="32"/>
          <w:szCs w:val="32"/>
        </w:rPr>
        <w:t xml:space="preserve">ЮРИСТОВ </w:t>
      </w:r>
    </w:p>
    <w:p w:rsidR="006C402E" w:rsidRPr="0088482B" w:rsidRDefault="006C402E" w:rsidP="003B0074">
      <w:pPr>
        <w:pStyle w:val="2"/>
        <w:spacing w:line="360" w:lineRule="auto"/>
        <w:rPr>
          <w:sz w:val="44"/>
          <w:szCs w:val="44"/>
        </w:rPr>
      </w:pPr>
    </w:p>
    <w:p w:rsidR="00164BB6" w:rsidRPr="0088482B" w:rsidRDefault="003B0074" w:rsidP="003B0074">
      <w:pPr>
        <w:pStyle w:val="2"/>
        <w:spacing w:line="360" w:lineRule="auto"/>
        <w:rPr>
          <w:sz w:val="44"/>
          <w:szCs w:val="44"/>
        </w:rPr>
      </w:pPr>
      <w:r w:rsidRPr="0088482B">
        <w:rPr>
          <w:sz w:val="44"/>
          <w:szCs w:val="44"/>
        </w:rPr>
        <w:t xml:space="preserve">ЗАКОННОСТЬ </w:t>
      </w:r>
      <w:r w:rsidR="00F22122" w:rsidRPr="0088482B">
        <w:rPr>
          <w:sz w:val="44"/>
          <w:szCs w:val="44"/>
        </w:rPr>
        <w:br/>
      </w:r>
      <w:r w:rsidRPr="0088482B">
        <w:rPr>
          <w:sz w:val="44"/>
          <w:szCs w:val="44"/>
        </w:rPr>
        <w:t xml:space="preserve">В РОССИЙСКОЙ ФЕДЕРАЦИИ: </w:t>
      </w:r>
      <w:r w:rsidR="00F22122" w:rsidRPr="0088482B">
        <w:rPr>
          <w:sz w:val="44"/>
          <w:szCs w:val="44"/>
        </w:rPr>
        <w:br/>
      </w:r>
      <w:r w:rsidRPr="0088482B">
        <w:rPr>
          <w:sz w:val="44"/>
          <w:szCs w:val="44"/>
        </w:rPr>
        <w:t xml:space="preserve">ПРОБЛЕМЫ ОБЕСПЕЧЕНИЯ, </w:t>
      </w:r>
      <w:r w:rsidR="00F22122" w:rsidRPr="0088482B">
        <w:rPr>
          <w:sz w:val="44"/>
          <w:szCs w:val="44"/>
        </w:rPr>
        <w:br/>
      </w:r>
      <w:r w:rsidRPr="0088482B">
        <w:rPr>
          <w:sz w:val="44"/>
          <w:szCs w:val="44"/>
        </w:rPr>
        <w:t>ТЕНДЕНЦИИ, ПЕРСПЕКТИВЫ</w:t>
      </w:r>
    </w:p>
    <w:p w:rsidR="003B0074" w:rsidRPr="0088482B" w:rsidRDefault="003B0074" w:rsidP="00164BB6">
      <w:pPr>
        <w:pStyle w:val="2"/>
        <w:rPr>
          <w:b w:val="0"/>
          <w:i/>
          <w:sz w:val="32"/>
          <w:szCs w:val="32"/>
        </w:rPr>
      </w:pPr>
    </w:p>
    <w:p w:rsidR="00164BB6" w:rsidRPr="0088482B" w:rsidRDefault="00164BB6" w:rsidP="00164BB6">
      <w:pPr>
        <w:pStyle w:val="2"/>
        <w:rPr>
          <w:b w:val="0"/>
          <w:i/>
          <w:sz w:val="32"/>
          <w:szCs w:val="32"/>
        </w:rPr>
      </w:pPr>
      <w:r w:rsidRPr="0088482B">
        <w:rPr>
          <w:b w:val="0"/>
          <w:i/>
          <w:sz w:val="32"/>
          <w:szCs w:val="32"/>
        </w:rPr>
        <w:t>Информационное письмо</w:t>
      </w:r>
    </w:p>
    <w:p w:rsidR="00164BB6" w:rsidRPr="0088482B" w:rsidRDefault="00164BB6" w:rsidP="00164BB6">
      <w:pPr>
        <w:pStyle w:val="2"/>
        <w:rPr>
          <w:b w:val="0"/>
          <w:szCs w:val="28"/>
        </w:rPr>
      </w:pPr>
    </w:p>
    <w:p w:rsidR="00164BB6" w:rsidRPr="0088482B" w:rsidRDefault="00164BB6" w:rsidP="00164BB6">
      <w:pPr>
        <w:pStyle w:val="2"/>
        <w:rPr>
          <w:b w:val="0"/>
          <w:szCs w:val="28"/>
        </w:rPr>
      </w:pPr>
    </w:p>
    <w:p w:rsidR="003B0074" w:rsidRPr="0088482B" w:rsidRDefault="003B0074" w:rsidP="00164BB6">
      <w:pPr>
        <w:spacing w:line="360" w:lineRule="auto"/>
        <w:jc w:val="center"/>
        <w:rPr>
          <w:b/>
          <w:sz w:val="28"/>
          <w:szCs w:val="28"/>
        </w:rPr>
      </w:pPr>
    </w:p>
    <w:p w:rsidR="003B0074" w:rsidRPr="0088482B" w:rsidRDefault="003B0074" w:rsidP="00164BB6">
      <w:pPr>
        <w:spacing w:line="360" w:lineRule="auto"/>
        <w:jc w:val="center"/>
        <w:rPr>
          <w:b/>
          <w:sz w:val="28"/>
          <w:szCs w:val="28"/>
        </w:rPr>
      </w:pPr>
    </w:p>
    <w:p w:rsidR="003B0074" w:rsidRPr="0088482B" w:rsidRDefault="003B0074" w:rsidP="00164BB6">
      <w:pPr>
        <w:spacing w:line="360" w:lineRule="auto"/>
        <w:jc w:val="center"/>
        <w:rPr>
          <w:b/>
          <w:sz w:val="28"/>
          <w:szCs w:val="28"/>
        </w:rPr>
      </w:pPr>
    </w:p>
    <w:p w:rsidR="00164BB6" w:rsidRPr="0088482B" w:rsidRDefault="00164BB6" w:rsidP="00164BB6">
      <w:pPr>
        <w:spacing w:line="360" w:lineRule="auto"/>
        <w:jc w:val="center"/>
        <w:rPr>
          <w:b/>
          <w:sz w:val="28"/>
          <w:szCs w:val="28"/>
        </w:rPr>
      </w:pPr>
      <w:r w:rsidRPr="0088482B">
        <w:rPr>
          <w:b/>
          <w:sz w:val="28"/>
          <w:szCs w:val="28"/>
        </w:rPr>
        <w:t>Москва</w:t>
      </w:r>
    </w:p>
    <w:p w:rsidR="00164BB6" w:rsidRPr="0088482B" w:rsidRDefault="00F22122" w:rsidP="00164BB6">
      <w:pPr>
        <w:jc w:val="center"/>
        <w:rPr>
          <w:b/>
          <w:sz w:val="28"/>
          <w:szCs w:val="28"/>
        </w:rPr>
      </w:pPr>
      <w:r w:rsidRPr="0088482B">
        <w:rPr>
          <w:b/>
          <w:sz w:val="28"/>
          <w:szCs w:val="28"/>
        </w:rPr>
        <w:t>1 </w:t>
      </w:r>
      <w:r w:rsidR="003B0074" w:rsidRPr="0088482B">
        <w:rPr>
          <w:b/>
          <w:sz w:val="28"/>
          <w:szCs w:val="28"/>
        </w:rPr>
        <w:t>августа</w:t>
      </w:r>
      <w:r w:rsidR="00164BB6" w:rsidRPr="0088482B">
        <w:rPr>
          <w:b/>
          <w:sz w:val="28"/>
          <w:szCs w:val="28"/>
        </w:rPr>
        <w:t xml:space="preserve"> 2018</w:t>
      </w:r>
      <w:r w:rsidR="00197111" w:rsidRPr="0088482B">
        <w:rPr>
          <w:b/>
          <w:sz w:val="28"/>
          <w:szCs w:val="28"/>
        </w:rPr>
        <w:t> </w:t>
      </w:r>
      <w:r w:rsidR="00164BB6" w:rsidRPr="0088482B">
        <w:rPr>
          <w:b/>
          <w:sz w:val="28"/>
          <w:szCs w:val="28"/>
        </w:rPr>
        <w:t>г.</w:t>
      </w:r>
    </w:p>
    <w:p w:rsidR="00164BB6" w:rsidRPr="0088482B" w:rsidRDefault="00164BB6" w:rsidP="00F439C1">
      <w:pPr>
        <w:spacing w:after="360"/>
        <w:jc w:val="center"/>
        <w:rPr>
          <w:b/>
          <w:sz w:val="28"/>
          <w:szCs w:val="28"/>
        </w:rPr>
      </w:pPr>
      <w:r w:rsidRPr="0088482B">
        <w:rPr>
          <w:b/>
          <w:sz w:val="28"/>
          <w:szCs w:val="28"/>
        </w:rPr>
        <w:lastRenderedPageBreak/>
        <w:t>Уважаемые коллеги!</w:t>
      </w:r>
    </w:p>
    <w:p w:rsidR="003E2D24" w:rsidRDefault="00164BB6" w:rsidP="00302190">
      <w:pPr>
        <w:ind w:firstLine="709"/>
        <w:jc w:val="both"/>
        <w:rPr>
          <w:sz w:val="28"/>
          <w:szCs w:val="28"/>
        </w:rPr>
      </w:pPr>
      <w:r w:rsidRPr="0088482B">
        <w:rPr>
          <w:sz w:val="28"/>
          <w:szCs w:val="28"/>
        </w:rPr>
        <w:t xml:space="preserve">Приглашаем </w:t>
      </w:r>
      <w:r w:rsidR="00F439C1" w:rsidRPr="0088482B">
        <w:rPr>
          <w:sz w:val="28"/>
          <w:szCs w:val="28"/>
        </w:rPr>
        <w:t>вас принять участие в </w:t>
      </w:r>
      <w:r w:rsidR="003B0074" w:rsidRPr="0088482B">
        <w:rPr>
          <w:sz w:val="28"/>
          <w:szCs w:val="28"/>
        </w:rPr>
        <w:t xml:space="preserve">работе </w:t>
      </w:r>
      <w:r w:rsidR="003B0074" w:rsidRPr="0088482B">
        <w:rPr>
          <w:b/>
          <w:sz w:val="28"/>
          <w:szCs w:val="28"/>
        </w:rPr>
        <w:t>Школы-семинара молодых ученых-юристов «Законность в</w:t>
      </w:r>
      <w:r w:rsidR="00F439C1" w:rsidRPr="0088482B">
        <w:rPr>
          <w:b/>
          <w:sz w:val="28"/>
          <w:szCs w:val="28"/>
        </w:rPr>
        <w:t> </w:t>
      </w:r>
      <w:r w:rsidR="003B0074" w:rsidRPr="0088482B">
        <w:rPr>
          <w:b/>
          <w:sz w:val="28"/>
          <w:szCs w:val="28"/>
        </w:rPr>
        <w:t>Российской Федерации: проблемы обеспечения, тенденции, перспективы»</w:t>
      </w:r>
      <w:r w:rsidR="003B0074" w:rsidRPr="0088482B">
        <w:rPr>
          <w:sz w:val="28"/>
          <w:szCs w:val="28"/>
        </w:rPr>
        <w:t xml:space="preserve"> </w:t>
      </w:r>
      <w:r w:rsidR="00454CDF" w:rsidRPr="0088482B">
        <w:rPr>
          <w:sz w:val="28"/>
          <w:szCs w:val="28"/>
        </w:rPr>
        <w:t xml:space="preserve">(далее </w:t>
      </w:r>
      <w:r w:rsidR="00302190" w:rsidRPr="0088482B">
        <w:rPr>
          <w:sz w:val="28"/>
          <w:szCs w:val="28"/>
        </w:rPr>
        <w:t>–</w:t>
      </w:r>
      <w:r w:rsidR="00731E05" w:rsidRPr="0088482B">
        <w:rPr>
          <w:sz w:val="28"/>
          <w:szCs w:val="28"/>
        </w:rPr>
        <w:t xml:space="preserve"> </w:t>
      </w:r>
      <w:r w:rsidR="00C82577" w:rsidRPr="0088482B">
        <w:rPr>
          <w:sz w:val="28"/>
          <w:szCs w:val="28"/>
        </w:rPr>
        <w:t>Ш</w:t>
      </w:r>
      <w:r w:rsidR="00731E05" w:rsidRPr="0088482B">
        <w:rPr>
          <w:sz w:val="28"/>
          <w:szCs w:val="28"/>
        </w:rPr>
        <w:t>кола-семинар</w:t>
      </w:r>
      <w:r w:rsidR="00454CDF" w:rsidRPr="0088482B">
        <w:rPr>
          <w:sz w:val="28"/>
          <w:szCs w:val="28"/>
        </w:rPr>
        <w:t>)</w:t>
      </w:r>
      <w:r w:rsidRPr="0088482B">
        <w:rPr>
          <w:sz w:val="28"/>
          <w:szCs w:val="28"/>
        </w:rPr>
        <w:t xml:space="preserve">, </w:t>
      </w:r>
      <w:r w:rsidR="00731E05" w:rsidRPr="0088482B">
        <w:rPr>
          <w:sz w:val="28"/>
          <w:szCs w:val="28"/>
        </w:rPr>
        <w:t>которая</w:t>
      </w:r>
      <w:r w:rsidR="003E2D24">
        <w:rPr>
          <w:sz w:val="28"/>
          <w:szCs w:val="28"/>
        </w:rPr>
        <w:t xml:space="preserve"> проводится </w:t>
      </w:r>
      <w:r w:rsidR="008B2722" w:rsidRPr="0088482B">
        <w:rPr>
          <w:b/>
          <w:sz w:val="28"/>
          <w:szCs w:val="28"/>
        </w:rPr>
        <w:t>21 сентября 2018 г.</w:t>
      </w:r>
      <w:r w:rsidR="008B2722" w:rsidRPr="0088482B">
        <w:rPr>
          <w:sz w:val="28"/>
          <w:szCs w:val="28"/>
        </w:rPr>
        <w:t xml:space="preserve"> </w:t>
      </w:r>
      <w:r w:rsidR="003E2D24">
        <w:rPr>
          <w:sz w:val="28"/>
          <w:szCs w:val="28"/>
        </w:rPr>
        <w:t>совместно Университетом прокуратуры Российской Федерации и Московским финансово-юридическим университетом</w:t>
      </w:r>
      <w:r w:rsidR="003E2D24" w:rsidRPr="0088482B">
        <w:rPr>
          <w:sz w:val="28"/>
          <w:szCs w:val="28"/>
        </w:rPr>
        <w:t xml:space="preserve"> МФЮА</w:t>
      </w:r>
      <w:r w:rsidR="003E2D24">
        <w:rPr>
          <w:sz w:val="28"/>
          <w:szCs w:val="28"/>
        </w:rPr>
        <w:t>.</w:t>
      </w:r>
    </w:p>
    <w:p w:rsidR="00F439C1" w:rsidRPr="0088482B" w:rsidRDefault="00F439C1" w:rsidP="00F439C1">
      <w:pPr>
        <w:spacing w:before="240" w:after="120"/>
        <w:ind w:firstLine="709"/>
        <w:jc w:val="both"/>
        <w:rPr>
          <w:b/>
          <w:sz w:val="28"/>
          <w:szCs w:val="28"/>
        </w:rPr>
      </w:pPr>
      <w:r w:rsidRPr="0088482B">
        <w:rPr>
          <w:b/>
          <w:sz w:val="28"/>
          <w:szCs w:val="28"/>
        </w:rPr>
        <w:t>К участию приглашаются молодые ученые, имеющие статус:</w:t>
      </w:r>
    </w:p>
    <w:p w:rsidR="00F439C1" w:rsidRPr="0088482B" w:rsidRDefault="00F439C1" w:rsidP="00F439C1">
      <w:pPr>
        <w:ind w:left="567" w:hanging="567"/>
        <w:jc w:val="both"/>
        <w:rPr>
          <w:sz w:val="28"/>
          <w:szCs w:val="28"/>
        </w:rPr>
      </w:pPr>
      <w:r w:rsidRPr="0088482B">
        <w:rPr>
          <w:sz w:val="28"/>
          <w:szCs w:val="28"/>
        </w:rPr>
        <w:t>–</w:t>
      </w:r>
      <w:r w:rsidRPr="0088482B">
        <w:rPr>
          <w:sz w:val="28"/>
          <w:szCs w:val="28"/>
        </w:rPr>
        <w:tab/>
        <w:t>научного, педагогического работника в возрасте до 35 лет;</w:t>
      </w:r>
    </w:p>
    <w:p w:rsidR="00F439C1" w:rsidRPr="0088482B" w:rsidRDefault="00F439C1" w:rsidP="00F439C1">
      <w:pPr>
        <w:ind w:left="567" w:hanging="567"/>
        <w:jc w:val="both"/>
        <w:rPr>
          <w:sz w:val="28"/>
          <w:szCs w:val="28"/>
        </w:rPr>
      </w:pPr>
      <w:r w:rsidRPr="0088482B">
        <w:rPr>
          <w:sz w:val="28"/>
          <w:szCs w:val="28"/>
        </w:rPr>
        <w:t>–</w:t>
      </w:r>
      <w:r w:rsidRPr="0088482B">
        <w:rPr>
          <w:sz w:val="28"/>
          <w:szCs w:val="28"/>
        </w:rPr>
        <w:tab/>
        <w:t>аспиранта, адъюнкта, соискателя;</w:t>
      </w:r>
    </w:p>
    <w:p w:rsidR="00F439C1" w:rsidRPr="0088482B" w:rsidRDefault="00F439C1" w:rsidP="00F439C1">
      <w:pPr>
        <w:ind w:left="567" w:hanging="567"/>
        <w:jc w:val="both"/>
        <w:rPr>
          <w:sz w:val="28"/>
          <w:szCs w:val="28"/>
        </w:rPr>
      </w:pPr>
      <w:r w:rsidRPr="0088482B">
        <w:rPr>
          <w:sz w:val="28"/>
          <w:szCs w:val="28"/>
        </w:rPr>
        <w:t>–</w:t>
      </w:r>
      <w:r w:rsidRPr="0088482B">
        <w:rPr>
          <w:sz w:val="28"/>
          <w:szCs w:val="28"/>
        </w:rPr>
        <w:tab/>
        <w:t>студента (бакалавра, специалиста, магистранта), курсанта.</w:t>
      </w:r>
    </w:p>
    <w:p w:rsidR="00F439C1" w:rsidRPr="0088482B" w:rsidRDefault="00F439C1" w:rsidP="00F439C1">
      <w:pPr>
        <w:spacing w:before="240" w:after="120"/>
        <w:ind w:firstLine="709"/>
        <w:jc w:val="both"/>
        <w:rPr>
          <w:b/>
          <w:sz w:val="28"/>
          <w:szCs w:val="28"/>
        </w:rPr>
      </w:pPr>
      <w:r w:rsidRPr="0088482B">
        <w:rPr>
          <w:b/>
          <w:sz w:val="28"/>
          <w:szCs w:val="28"/>
        </w:rPr>
        <w:t>Работа Школы-семинара будет организована в форме пленарного заседания и заседаний по следующим секциям:</w:t>
      </w:r>
    </w:p>
    <w:p w:rsidR="00F439C1" w:rsidRPr="0088482B" w:rsidRDefault="00F439C1" w:rsidP="00F439C1">
      <w:pPr>
        <w:pStyle w:val="a9"/>
        <w:numPr>
          <w:ilvl w:val="0"/>
          <w:numId w:val="3"/>
        </w:numPr>
        <w:ind w:left="567" w:hanging="567"/>
        <w:contextualSpacing w:val="0"/>
        <w:jc w:val="both"/>
        <w:rPr>
          <w:b/>
          <w:color w:val="333333"/>
          <w:sz w:val="28"/>
          <w:szCs w:val="28"/>
        </w:rPr>
      </w:pPr>
      <w:r w:rsidRPr="0088482B">
        <w:rPr>
          <w:b/>
          <w:color w:val="333333"/>
          <w:sz w:val="28"/>
          <w:szCs w:val="28"/>
        </w:rPr>
        <w:t>Законность в сфере государственного управления и проблемы ее обеспечения</w:t>
      </w:r>
    </w:p>
    <w:p w:rsidR="00F439C1" w:rsidRPr="0088482B" w:rsidRDefault="00F439C1" w:rsidP="00F439C1">
      <w:pPr>
        <w:pStyle w:val="a9"/>
        <w:numPr>
          <w:ilvl w:val="0"/>
          <w:numId w:val="3"/>
        </w:numPr>
        <w:ind w:left="567" w:hanging="567"/>
        <w:contextualSpacing w:val="0"/>
        <w:jc w:val="both"/>
        <w:rPr>
          <w:b/>
          <w:color w:val="333333"/>
          <w:sz w:val="28"/>
          <w:szCs w:val="28"/>
        </w:rPr>
      </w:pPr>
      <w:r w:rsidRPr="0088482B">
        <w:rPr>
          <w:b/>
          <w:color w:val="333333"/>
          <w:sz w:val="28"/>
          <w:szCs w:val="28"/>
        </w:rPr>
        <w:t>Квалификация преступлений: теория и практика</w:t>
      </w:r>
    </w:p>
    <w:p w:rsidR="00F439C1" w:rsidRPr="0088482B" w:rsidRDefault="00F439C1" w:rsidP="00F439C1">
      <w:pPr>
        <w:pStyle w:val="a9"/>
        <w:numPr>
          <w:ilvl w:val="0"/>
          <w:numId w:val="3"/>
        </w:numPr>
        <w:ind w:left="567" w:hanging="567"/>
        <w:contextualSpacing w:val="0"/>
        <w:jc w:val="both"/>
        <w:rPr>
          <w:b/>
          <w:color w:val="333333"/>
          <w:sz w:val="28"/>
          <w:szCs w:val="28"/>
        </w:rPr>
      </w:pPr>
      <w:r w:rsidRPr="0088482B">
        <w:rPr>
          <w:b/>
          <w:color w:val="333333"/>
          <w:sz w:val="28"/>
          <w:szCs w:val="28"/>
        </w:rPr>
        <w:t>Перспективы повышения эффективности уголовно-процессуального закона и уголовно-процессуальной правоприменительной практики</w:t>
      </w:r>
    </w:p>
    <w:p w:rsidR="00F439C1" w:rsidRPr="0088482B" w:rsidRDefault="00F439C1" w:rsidP="00F439C1">
      <w:pPr>
        <w:pStyle w:val="a9"/>
        <w:numPr>
          <w:ilvl w:val="0"/>
          <w:numId w:val="3"/>
        </w:numPr>
        <w:ind w:left="567" w:hanging="567"/>
        <w:contextualSpacing w:val="0"/>
        <w:jc w:val="both"/>
        <w:rPr>
          <w:b/>
          <w:color w:val="333333"/>
          <w:sz w:val="28"/>
          <w:szCs w:val="28"/>
        </w:rPr>
      </w:pPr>
      <w:r w:rsidRPr="0088482B">
        <w:rPr>
          <w:b/>
          <w:color w:val="333333"/>
          <w:sz w:val="28"/>
          <w:szCs w:val="28"/>
        </w:rPr>
        <w:t>Защита права частной собственности: баланс частного и публичного интересов</w:t>
      </w:r>
      <w:r w:rsidR="008B2722">
        <w:rPr>
          <w:b/>
          <w:color w:val="333333"/>
          <w:sz w:val="28"/>
          <w:szCs w:val="28"/>
        </w:rPr>
        <w:t>.</w:t>
      </w:r>
    </w:p>
    <w:p w:rsidR="00164BB6" w:rsidRPr="0088482B" w:rsidRDefault="00164BB6" w:rsidP="00F439C1">
      <w:pPr>
        <w:spacing w:before="240"/>
        <w:ind w:firstLine="709"/>
        <w:jc w:val="both"/>
        <w:rPr>
          <w:sz w:val="28"/>
          <w:szCs w:val="28"/>
        </w:rPr>
      </w:pPr>
      <w:r w:rsidRPr="0088482B">
        <w:rPr>
          <w:sz w:val="28"/>
          <w:szCs w:val="28"/>
        </w:rPr>
        <w:t>В зависимости от количества и тематики присланных тезисов докладов названия секций могут быть изменены или объединены.</w:t>
      </w:r>
    </w:p>
    <w:p w:rsidR="00164BB6" w:rsidRPr="0088482B" w:rsidRDefault="00731E05" w:rsidP="00123E2F">
      <w:pPr>
        <w:widowControl w:val="0"/>
        <w:suppressAutoHyphens/>
        <w:ind w:firstLine="709"/>
        <w:jc w:val="both"/>
        <w:rPr>
          <w:kern w:val="2"/>
          <w:sz w:val="28"/>
          <w:szCs w:val="28"/>
          <w:lang w:eastAsia="hi-IN" w:bidi="hi-IN"/>
        </w:rPr>
      </w:pPr>
      <w:r w:rsidRPr="0088482B">
        <w:rPr>
          <w:kern w:val="2"/>
          <w:sz w:val="28"/>
          <w:szCs w:val="28"/>
          <w:lang w:eastAsia="hi-IN" w:bidi="hi-IN"/>
        </w:rPr>
        <w:t xml:space="preserve">Рабочий язык </w:t>
      </w:r>
      <w:r w:rsidR="00C82577" w:rsidRPr="0088482B">
        <w:rPr>
          <w:kern w:val="2"/>
          <w:sz w:val="28"/>
          <w:szCs w:val="28"/>
          <w:lang w:eastAsia="hi-IN" w:bidi="hi-IN"/>
        </w:rPr>
        <w:t>Ш</w:t>
      </w:r>
      <w:r w:rsidR="00927179" w:rsidRPr="0088482B">
        <w:rPr>
          <w:kern w:val="2"/>
          <w:sz w:val="28"/>
          <w:szCs w:val="28"/>
          <w:lang w:eastAsia="hi-IN" w:bidi="hi-IN"/>
        </w:rPr>
        <w:t>колы-семинара</w:t>
      </w:r>
      <w:r w:rsidR="00164BB6" w:rsidRPr="0088482B">
        <w:rPr>
          <w:kern w:val="2"/>
          <w:sz w:val="28"/>
          <w:szCs w:val="28"/>
          <w:lang w:eastAsia="hi-IN" w:bidi="hi-IN"/>
        </w:rPr>
        <w:t xml:space="preserve"> – русский.</w:t>
      </w:r>
    </w:p>
    <w:p w:rsidR="00164BB6" w:rsidRPr="0088482B" w:rsidRDefault="00164BB6" w:rsidP="00F439C1">
      <w:pPr>
        <w:spacing w:before="240"/>
        <w:ind w:firstLine="709"/>
        <w:jc w:val="both"/>
        <w:rPr>
          <w:sz w:val="28"/>
          <w:szCs w:val="28"/>
        </w:rPr>
      </w:pPr>
      <w:r w:rsidRPr="0088482B">
        <w:rPr>
          <w:b/>
          <w:sz w:val="28"/>
          <w:szCs w:val="28"/>
        </w:rPr>
        <w:t xml:space="preserve">Место проведения </w:t>
      </w:r>
      <w:r w:rsidR="00C82577" w:rsidRPr="0088482B">
        <w:rPr>
          <w:sz w:val="28"/>
          <w:szCs w:val="28"/>
        </w:rPr>
        <w:t>Ш</w:t>
      </w:r>
      <w:r w:rsidR="00927179" w:rsidRPr="0088482B">
        <w:rPr>
          <w:sz w:val="28"/>
          <w:szCs w:val="28"/>
        </w:rPr>
        <w:t>колы-семинара</w:t>
      </w:r>
      <w:r w:rsidR="00D37500" w:rsidRPr="0088482B">
        <w:rPr>
          <w:sz w:val="28"/>
          <w:szCs w:val="28"/>
        </w:rPr>
        <w:t>: Российская Федерация, г. </w:t>
      </w:r>
      <w:r w:rsidRPr="0088482B">
        <w:rPr>
          <w:sz w:val="28"/>
          <w:szCs w:val="28"/>
        </w:rPr>
        <w:t xml:space="preserve">Москва, </w:t>
      </w:r>
      <w:r w:rsidR="00F439C1" w:rsidRPr="0088482B">
        <w:rPr>
          <w:sz w:val="28"/>
          <w:szCs w:val="28"/>
        </w:rPr>
        <w:t>ул. Введенского, д. </w:t>
      </w:r>
      <w:r w:rsidR="003B0074" w:rsidRPr="0088482B">
        <w:rPr>
          <w:sz w:val="28"/>
          <w:szCs w:val="28"/>
        </w:rPr>
        <w:t>1а</w:t>
      </w:r>
      <w:r w:rsidR="008B2722">
        <w:rPr>
          <w:sz w:val="28"/>
          <w:szCs w:val="28"/>
        </w:rPr>
        <w:t xml:space="preserve"> </w:t>
      </w:r>
      <w:r w:rsidR="008B2722" w:rsidRPr="0088482B">
        <w:rPr>
          <w:sz w:val="28"/>
          <w:szCs w:val="28"/>
        </w:rPr>
        <w:t>(в здании Московского финансово-юридического университета МФЮА)</w:t>
      </w:r>
      <w:r w:rsidR="00927179" w:rsidRPr="0088482B">
        <w:rPr>
          <w:sz w:val="28"/>
          <w:szCs w:val="28"/>
        </w:rPr>
        <w:t>, конференц-зал (</w:t>
      </w:r>
      <w:r w:rsidR="00F439C1" w:rsidRPr="0088482B">
        <w:rPr>
          <w:sz w:val="28"/>
          <w:szCs w:val="28"/>
        </w:rPr>
        <w:t>8 </w:t>
      </w:r>
      <w:r w:rsidR="000C3241" w:rsidRPr="0088482B">
        <w:rPr>
          <w:sz w:val="28"/>
          <w:szCs w:val="28"/>
        </w:rPr>
        <w:t>э</w:t>
      </w:r>
      <w:r w:rsidRPr="0088482B">
        <w:rPr>
          <w:sz w:val="28"/>
          <w:szCs w:val="28"/>
        </w:rPr>
        <w:t>таж)</w:t>
      </w:r>
      <w:r w:rsidR="006022E2" w:rsidRPr="0088482B">
        <w:rPr>
          <w:sz w:val="28"/>
          <w:szCs w:val="28"/>
        </w:rPr>
        <w:t xml:space="preserve">, </w:t>
      </w:r>
      <w:r w:rsidR="00927179" w:rsidRPr="0088482B">
        <w:rPr>
          <w:sz w:val="28"/>
          <w:szCs w:val="28"/>
        </w:rPr>
        <w:t>ауд</w:t>
      </w:r>
      <w:r w:rsidR="000C3241" w:rsidRPr="0088482B">
        <w:rPr>
          <w:sz w:val="28"/>
          <w:szCs w:val="28"/>
        </w:rPr>
        <w:t>. 8.2</w:t>
      </w:r>
      <w:r w:rsidRPr="0088482B">
        <w:rPr>
          <w:sz w:val="28"/>
          <w:szCs w:val="28"/>
        </w:rPr>
        <w:t>.</w:t>
      </w:r>
    </w:p>
    <w:p w:rsidR="00164BB6" w:rsidRPr="0088482B" w:rsidRDefault="00164BB6" w:rsidP="00F439C1">
      <w:pPr>
        <w:spacing w:before="240"/>
        <w:ind w:firstLine="709"/>
        <w:jc w:val="both"/>
        <w:rPr>
          <w:sz w:val="28"/>
          <w:szCs w:val="28"/>
        </w:rPr>
      </w:pPr>
      <w:r w:rsidRPr="0088482B">
        <w:rPr>
          <w:b/>
          <w:sz w:val="28"/>
          <w:szCs w:val="28"/>
        </w:rPr>
        <w:t xml:space="preserve">Регистрация </w:t>
      </w:r>
      <w:r w:rsidRPr="0088482B">
        <w:rPr>
          <w:sz w:val="28"/>
          <w:szCs w:val="28"/>
        </w:rPr>
        <w:t xml:space="preserve">участников </w:t>
      </w:r>
      <w:r w:rsidR="00F439C1" w:rsidRPr="0088482B">
        <w:rPr>
          <w:sz w:val="28"/>
          <w:szCs w:val="28"/>
        </w:rPr>
        <w:t>Школы-семинара</w:t>
      </w:r>
      <w:r w:rsidRPr="0088482B">
        <w:rPr>
          <w:sz w:val="28"/>
          <w:szCs w:val="28"/>
        </w:rPr>
        <w:t xml:space="preserve">: </w:t>
      </w:r>
      <w:r w:rsidRPr="0088482B">
        <w:rPr>
          <w:b/>
          <w:sz w:val="28"/>
          <w:szCs w:val="28"/>
        </w:rPr>
        <w:t xml:space="preserve">с </w:t>
      </w:r>
      <w:r w:rsidR="006022E2" w:rsidRPr="0088482B">
        <w:rPr>
          <w:b/>
          <w:sz w:val="28"/>
          <w:szCs w:val="28"/>
        </w:rPr>
        <w:t xml:space="preserve">09:15 </w:t>
      </w:r>
      <w:r w:rsidR="00F439C1" w:rsidRPr="0088482B">
        <w:rPr>
          <w:b/>
          <w:sz w:val="28"/>
          <w:szCs w:val="28"/>
        </w:rPr>
        <w:t>до </w:t>
      </w:r>
      <w:r w:rsidR="006022E2" w:rsidRPr="0088482B">
        <w:rPr>
          <w:b/>
          <w:sz w:val="28"/>
          <w:szCs w:val="28"/>
        </w:rPr>
        <w:t>10:</w:t>
      </w:r>
      <w:r w:rsidRPr="0088482B">
        <w:rPr>
          <w:b/>
          <w:sz w:val="28"/>
          <w:szCs w:val="28"/>
        </w:rPr>
        <w:t xml:space="preserve">00 </w:t>
      </w:r>
      <w:r w:rsidRPr="0088482B">
        <w:rPr>
          <w:sz w:val="28"/>
          <w:szCs w:val="28"/>
        </w:rPr>
        <w:t>в холле на 1-м этаже.</w:t>
      </w:r>
    </w:p>
    <w:p w:rsidR="00164BB6" w:rsidRPr="0088482B" w:rsidRDefault="00164BB6" w:rsidP="00123E2F">
      <w:pPr>
        <w:ind w:firstLine="709"/>
        <w:jc w:val="both"/>
        <w:rPr>
          <w:sz w:val="28"/>
          <w:szCs w:val="28"/>
        </w:rPr>
      </w:pPr>
      <w:r w:rsidRPr="0088482B">
        <w:rPr>
          <w:b/>
          <w:sz w:val="28"/>
          <w:szCs w:val="28"/>
        </w:rPr>
        <w:t>Начало работы</w:t>
      </w:r>
      <w:r w:rsidRPr="0088482B">
        <w:rPr>
          <w:sz w:val="28"/>
          <w:szCs w:val="28"/>
        </w:rPr>
        <w:t xml:space="preserve"> </w:t>
      </w:r>
      <w:r w:rsidR="00F439C1" w:rsidRPr="0088482B">
        <w:rPr>
          <w:sz w:val="28"/>
          <w:szCs w:val="28"/>
        </w:rPr>
        <w:t>Школы-семинара</w:t>
      </w:r>
      <w:r w:rsidRPr="0088482B">
        <w:rPr>
          <w:sz w:val="28"/>
          <w:szCs w:val="28"/>
        </w:rPr>
        <w:t xml:space="preserve">: </w:t>
      </w:r>
      <w:r w:rsidR="006022E2" w:rsidRPr="0088482B">
        <w:rPr>
          <w:b/>
          <w:sz w:val="28"/>
          <w:szCs w:val="28"/>
        </w:rPr>
        <w:t>в 10:</w:t>
      </w:r>
      <w:r w:rsidRPr="0088482B">
        <w:rPr>
          <w:b/>
          <w:sz w:val="28"/>
          <w:szCs w:val="28"/>
        </w:rPr>
        <w:t xml:space="preserve">00 </w:t>
      </w:r>
      <w:r w:rsidR="00F439C1" w:rsidRPr="0088482B">
        <w:rPr>
          <w:sz w:val="28"/>
          <w:szCs w:val="28"/>
        </w:rPr>
        <w:t>в </w:t>
      </w:r>
      <w:r w:rsidR="00B73ECB" w:rsidRPr="0088482B">
        <w:rPr>
          <w:sz w:val="28"/>
          <w:szCs w:val="28"/>
        </w:rPr>
        <w:t xml:space="preserve">конференц-зале на </w:t>
      </w:r>
      <w:r w:rsidR="000C3241" w:rsidRPr="0088482B">
        <w:rPr>
          <w:sz w:val="28"/>
          <w:szCs w:val="28"/>
        </w:rPr>
        <w:t xml:space="preserve">8 </w:t>
      </w:r>
      <w:r w:rsidRPr="0088482B">
        <w:rPr>
          <w:sz w:val="28"/>
          <w:szCs w:val="28"/>
        </w:rPr>
        <w:t>этаже.</w:t>
      </w:r>
    </w:p>
    <w:p w:rsidR="0059075B" w:rsidRPr="0088482B" w:rsidRDefault="000C3241" w:rsidP="00F439C1">
      <w:pPr>
        <w:spacing w:before="240" w:after="240"/>
        <w:ind w:firstLine="709"/>
        <w:jc w:val="both"/>
        <w:rPr>
          <w:b/>
          <w:sz w:val="28"/>
          <w:szCs w:val="28"/>
        </w:rPr>
      </w:pPr>
      <w:r w:rsidRPr="0088482B">
        <w:rPr>
          <w:b/>
          <w:sz w:val="28"/>
          <w:szCs w:val="28"/>
        </w:rPr>
        <w:t xml:space="preserve">Заявки </w:t>
      </w:r>
      <w:r w:rsidR="00DC3A5B" w:rsidRPr="0088482B">
        <w:rPr>
          <w:b/>
          <w:sz w:val="28"/>
          <w:szCs w:val="28"/>
        </w:rPr>
        <w:t xml:space="preserve">на участие </w:t>
      </w:r>
      <w:r w:rsidR="00731E05" w:rsidRPr="0088482B">
        <w:rPr>
          <w:b/>
          <w:sz w:val="28"/>
          <w:szCs w:val="28"/>
        </w:rPr>
        <w:t xml:space="preserve">в </w:t>
      </w:r>
      <w:r w:rsidR="00C82577" w:rsidRPr="0088482B">
        <w:rPr>
          <w:b/>
          <w:sz w:val="28"/>
          <w:szCs w:val="28"/>
        </w:rPr>
        <w:t>Ш</w:t>
      </w:r>
      <w:r w:rsidR="00B73ECB" w:rsidRPr="0088482B">
        <w:rPr>
          <w:b/>
          <w:sz w:val="28"/>
          <w:szCs w:val="28"/>
        </w:rPr>
        <w:t>коле-семинаре</w:t>
      </w:r>
      <w:r w:rsidR="00D82956" w:rsidRPr="0088482B">
        <w:rPr>
          <w:b/>
          <w:sz w:val="28"/>
          <w:szCs w:val="28"/>
        </w:rPr>
        <w:t xml:space="preserve">, </w:t>
      </w:r>
      <w:r w:rsidRPr="0088482B">
        <w:rPr>
          <w:b/>
          <w:sz w:val="28"/>
          <w:szCs w:val="28"/>
        </w:rPr>
        <w:t>тезисы докладов</w:t>
      </w:r>
      <w:r w:rsidR="00D82956" w:rsidRPr="0088482B">
        <w:rPr>
          <w:b/>
          <w:sz w:val="28"/>
          <w:szCs w:val="28"/>
        </w:rPr>
        <w:t xml:space="preserve"> и рецензии научных руководителей принимаются до 05 сентября 2018 г. включительно </w:t>
      </w:r>
      <w:r w:rsidRPr="0088482B">
        <w:rPr>
          <w:b/>
          <w:sz w:val="28"/>
          <w:szCs w:val="28"/>
        </w:rPr>
        <w:t xml:space="preserve">на </w:t>
      </w:r>
      <w:r w:rsidR="00D82956" w:rsidRPr="0088482B">
        <w:rPr>
          <w:b/>
          <w:sz w:val="28"/>
          <w:szCs w:val="28"/>
        </w:rPr>
        <w:t xml:space="preserve">адрес </w:t>
      </w:r>
      <w:r w:rsidRPr="0088482B">
        <w:rPr>
          <w:b/>
          <w:sz w:val="28"/>
          <w:szCs w:val="28"/>
        </w:rPr>
        <w:t>электронн</w:t>
      </w:r>
      <w:r w:rsidR="00D82956" w:rsidRPr="0088482B">
        <w:rPr>
          <w:b/>
          <w:sz w:val="28"/>
          <w:szCs w:val="28"/>
        </w:rPr>
        <w:t xml:space="preserve">ой </w:t>
      </w:r>
      <w:r w:rsidRPr="0088482B">
        <w:rPr>
          <w:b/>
          <w:sz w:val="28"/>
          <w:szCs w:val="28"/>
        </w:rPr>
        <w:t>почт</w:t>
      </w:r>
      <w:r w:rsidR="00D82956" w:rsidRPr="0088482B">
        <w:rPr>
          <w:b/>
          <w:sz w:val="28"/>
          <w:szCs w:val="28"/>
        </w:rPr>
        <w:t xml:space="preserve">ы </w:t>
      </w:r>
      <w:hyperlink r:id="rId10" w:tgtFrame="_blank" w:history="1">
        <w:r w:rsidRPr="0088482B">
          <w:rPr>
            <w:rStyle w:val="a8"/>
            <w:b/>
            <w:color w:val="auto"/>
            <w:sz w:val="28"/>
            <w:szCs w:val="28"/>
            <w:lang w:val="en-US"/>
          </w:rPr>
          <w:t>naukamfua</w:t>
        </w:r>
        <w:r w:rsidRPr="0088482B">
          <w:rPr>
            <w:rStyle w:val="a8"/>
            <w:b/>
            <w:color w:val="auto"/>
            <w:sz w:val="28"/>
            <w:szCs w:val="28"/>
          </w:rPr>
          <w:t>@</w:t>
        </w:r>
        <w:r w:rsidRPr="0088482B">
          <w:rPr>
            <w:rStyle w:val="a8"/>
            <w:b/>
            <w:color w:val="auto"/>
            <w:sz w:val="28"/>
            <w:szCs w:val="28"/>
            <w:lang w:val="en-US"/>
          </w:rPr>
          <w:t>yandex</w:t>
        </w:r>
        <w:r w:rsidRPr="0088482B">
          <w:rPr>
            <w:rStyle w:val="a8"/>
            <w:b/>
            <w:color w:val="auto"/>
            <w:sz w:val="28"/>
            <w:szCs w:val="28"/>
          </w:rPr>
          <w:t>.</w:t>
        </w:r>
        <w:proofErr w:type="spellStart"/>
        <w:r w:rsidRPr="0088482B">
          <w:rPr>
            <w:rStyle w:val="a8"/>
            <w:b/>
            <w:color w:val="auto"/>
            <w:sz w:val="28"/>
            <w:szCs w:val="28"/>
            <w:lang w:val="en-US"/>
          </w:rPr>
          <w:t>ru</w:t>
        </w:r>
        <w:proofErr w:type="spellEnd"/>
      </w:hyperlink>
      <w:r w:rsidR="00D82956" w:rsidRPr="0088482B">
        <w:rPr>
          <w:b/>
          <w:sz w:val="28"/>
          <w:szCs w:val="28"/>
          <w:u w:val="single"/>
        </w:rPr>
        <w:t>.</w:t>
      </w:r>
    </w:p>
    <w:p w:rsidR="00F554BA" w:rsidRPr="0088482B" w:rsidRDefault="00F554BA" w:rsidP="00123E2F">
      <w:pPr>
        <w:shd w:val="clear" w:color="auto" w:fill="FFFFFF"/>
        <w:ind w:firstLine="709"/>
        <w:jc w:val="both"/>
        <w:rPr>
          <w:sz w:val="28"/>
          <w:szCs w:val="28"/>
        </w:rPr>
      </w:pPr>
      <w:r w:rsidRPr="0088482B">
        <w:rPr>
          <w:sz w:val="28"/>
          <w:szCs w:val="28"/>
        </w:rPr>
        <w:t xml:space="preserve">Для участия в работе </w:t>
      </w:r>
      <w:r w:rsidR="00C82577" w:rsidRPr="0088482B">
        <w:rPr>
          <w:sz w:val="28"/>
          <w:szCs w:val="28"/>
        </w:rPr>
        <w:t>Ш</w:t>
      </w:r>
      <w:r w:rsidR="00B73ECB" w:rsidRPr="0088482B">
        <w:rPr>
          <w:sz w:val="28"/>
          <w:szCs w:val="28"/>
        </w:rPr>
        <w:t xml:space="preserve">колы-семинара </w:t>
      </w:r>
      <w:r w:rsidRPr="0088482B">
        <w:rPr>
          <w:sz w:val="28"/>
          <w:szCs w:val="28"/>
        </w:rPr>
        <w:t xml:space="preserve">аспирантов, адъюнктов, соискателей, студентов (бакалавра, специалиста, магистранта) и курсантов необходимо </w:t>
      </w:r>
      <w:r w:rsidR="00C86647" w:rsidRPr="0088482B">
        <w:rPr>
          <w:sz w:val="28"/>
          <w:szCs w:val="28"/>
        </w:rPr>
        <w:t xml:space="preserve">направить </w:t>
      </w:r>
      <w:r w:rsidRPr="0088482B">
        <w:rPr>
          <w:sz w:val="28"/>
          <w:szCs w:val="28"/>
        </w:rPr>
        <w:t>рецензию научного руководителя в</w:t>
      </w:r>
      <w:r w:rsidR="00C86647" w:rsidRPr="0088482B">
        <w:rPr>
          <w:sz w:val="28"/>
          <w:szCs w:val="28"/>
        </w:rPr>
        <w:t xml:space="preserve"> </w:t>
      </w:r>
      <w:r w:rsidRPr="0088482B">
        <w:rPr>
          <w:sz w:val="28"/>
          <w:szCs w:val="28"/>
        </w:rPr>
        <w:t>формате *.</w:t>
      </w:r>
      <w:r w:rsidRPr="0088482B">
        <w:rPr>
          <w:sz w:val="28"/>
          <w:szCs w:val="28"/>
          <w:lang w:val="en-US"/>
        </w:rPr>
        <w:t>pdf</w:t>
      </w:r>
      <w:r w:rsidRPr="0088482B">
        <w:rPr>
          <w:sz w:val="28"/>
          <w:szCs w:val="28"/>
        </w:rPr>
        <w:t xml:space="preserve"> </w:t>
      </w:r>
      <w:r w:rsidR="00BF1A33" w:rsidRPr="0088482B">
        <w:rPr>
          <w:sz w:val="28"/>
          <w:szCs w:val="28"/>
        </w:rPr>
        <w:t xml:space="preserve">(цветная скан-копия) </w:t>
      </w:r>
      <w:r w:rsidRPr="0088482B">
        <w:rPr>
          <w:sz w:val="28"/>
          <w:szCs w:val="28"/>
        </w:rPr>
        <w:t>или *.</w:t>
      </w:r>
      <w:r w:rsidRPr="0088482B">
        <w:rPr>
          <w:sz w:val="28"/>
          <w:szCs w:val="28"/>
          <w:lang w:val="en-US"/>
        </w:rPr>
        <w:t>jpg</w:t>
      </w:r>
      <w:r w:rsidR="00BF1A33" w:rsidRPr="0088482B">
        <w:rPr>
          <w:sz w:val="28"/>
          <w:szCs w:val="28"/>
        </w:rPr>
        <w:t xml:space="preserve"> (фотоизображение)</w:t>
      </w:r>
      <w:r w:rsidRPr="0088482B">
        <w:rPr>
          <w:sz w:val="28"/>
          <w:szCs w:val="28"/>
        </w:rPr>
        <w:t xml:space="preserve">. Подпись научного руководителя в рецензии должна быть </w:t>
      </w:r>
      <w:r w:rsidR="007746EE" w:rsidRPr="0088482B">
        <w:rPr>
          <w:sz w:val="28"/>
          <w:szCs w:val="28"/>
        </w:rPr>
        <w:t>вып</w:t>
      </w:r>
      <w:r w:rsidR="00F439C1" w:rsidRPr="0088482B">
        <w:rPr>
          <w:sz w:val="28"/>
          <w:szCs w:val="28"/>
        </w:rPr>
        <w:t>олнена чернилами синего цвета и </w:t>
      </w:r>
      <w:r w:rsidRPr="0088482B">
        <w:rPr>
          <w:sz w:val="28"/>
          <w:szCs w:val="28"/>
        </w:rPr>
        <w:t>заверена оттиском печати или штампа синего цвета организации</w:t>
      </w:r>
      <w:r w:rsidR="007746EE" w:rsidRPr="0088482B">
        <w:rPr>
          <w:sz w:val="28"/>
          <w:szCs w:val="28"/>
        </w:rPr>
        <w:t>.</w:t>
      </w:r>
    </w:p>
    <w:p w:rsidR="00454CDF" w:rsidRPr="0088482B" w:rsidRDefault="00454CDF" w:rsidP="00F439C1">
      <w:pPr>
        <w:spacing w:before="240" w:after="120"/>
        <w:ind w:firstLine="709"/>
        <w:jc w:val="both"/>
        <w:rPr>
          <w:b/>
          <w:sz w:val="28"/>
          <w:szCs w:val="28"/>
        </w:rPr>
      </w:pPr>
      <w:r w:rsidRPr="0088482B">
        <w:rPr>
          <w:b/>
          <w:sz w:val="28"/>
          <w:szCs w:val="28"/>
        </w:rPr>
        <w:lastRenderedPageBreak/>
        <w:t>Требования к оформлению тезисов участника</w:t>
      </w:r>
      <w:r w:rsidR="000C3241" w:rsidRPr="0088482B">
        <w:rPr>
          <w:b/>
          <w:sz w:val="28"/>
          <w:szCs w:val="28"/>
        </w:rPr>
        <w:t xml:space="preserve"> </w:t>
      </w:r>
      <w:r w:rsidR="00C82577" w:rsidRPr="0088482B">
        <w:rPr>
          <w:b/>
          <w:sz w:val="28"/>
          <w:szCs w:val="28"/>
        </w:rPr>
        <w:t>Ш</w:t>
      </w:r>
      <w:r w:rsidR="00B73ECB" w:rsidRPr="0088482B">
        <w:rPr>
          <w:b/>
          <w:sz w:val="28"/>
          <w:szCs w:val="28"/>
        </w:rPr>
        <w:t>колы-семинара</w:t>
      </w:r>
      <w:r w:rsidR="00830461" w:rsidRPr="0088482B">
        <w:rPr>
          <w:b/>
          <w:sz w:val="28"/>
          <w:szCs w:val="28"/>
        </w:rPr>
        <w:t>.</w:t>
      </w:r>
    </w:p>
    <w:p w:rsidR="00454CDF" w:rsidRPr="0088482B" w:rsidRDefault="00454CDF" w:rsidP="00123E2F">
      <w:pPr>
        <w:ind w:firstLine="709"/>
        <w:jc w:val="both"/>
        <w:rPr>
          <w:sz w:val="28"/>
          <w:szCs w:val="28"/>
        </w:rPr>
      </w:pPr>
      <w:r w:rsidRPr="0088482B">
        <w:rPr>
          <w:sz w:val="28"/>
          <w:szCs w:val="28"/>
        </w:rPr>
        <w:t xml:space="preserve">Тезисы оформляются в соответствии с </w:t>
      </w:r>
      <w:r w:rsidR="00C17EB4" w:rsidRPr="0088482B">
        <w:rPr>
          <w:sz w:val="28"/>
          <w:szCs w:val="28"/>
        </w:rPr>
        <w:t>п</w:t>
      </w:r>
      <w:r w:rsidRPr="0088482B">
        <w:rPr>
          <w:sz w:val="28"/>
          <w:szCs w:val="28"/>
        </w:rPr>
        <w:t>риложением</w:t>
      </w:r>
      <w:r w:rsidR="00F439C1" w:rsidRPr="0088482B">
        <w:rPr>
          <w:sz w:val="28"/>
          <w:szCs w:val="28"/>
        </w:rPr>
        <w:t xml:space="preserve"> </w:t>
      </w:r>
      <w:r w:rsidRPr="0088482B">
        <w:rPr>
          <w:sz w:val="28"/>
          <w:szCs w:val="28"/>
        </w:rPr>
        <w:t>№ 1.</w:t>
      </w:r>
    </w:p>
    <w:p w:rsidR="00164BB6" w:rsidRPr="0088482B" w:rsidRDefault="00454CDF" w:rsidP="00123E2F">
      <w:pPr>
        <w:ind w:firstLine="709"/>
        <w:jc w:val="both"/>
        <w:rPr>
          <w:sz w:val="28"/>
          <w:szCs w:val="28"/>
        </w:rPr>
      </w:pPr>
      <w:r w:rsidRPr="0088482B">
        <w:rPr>
          <w:sz w:val="28"/>
          <w:szCs w:val="28"/>
        </w:rPr>
        <w:t>Объем тезисов не должен превышать 10 000 печатных знаков (с</w:t>
      </w:r>
      <w:r w:rsidR="00C90F5E" w:rsidRPr="0088482B">
        <w:rPr>
          <w:sz w:val="28"/>
          <w:szCs w:val="28"/>
        </w:rPr>
        <w:t> </w:t>
      </w:r>
      <w:r w:rsidRPr="0088482B">
        <w:rPr>
          <w:sz w:val="28"/>
          <w:szCs w:val="28"/>
        </w:rPr>
        <w:t>пробелами, с учетом надписей и сносок).</w:t>
      </w:r>
      <w:r w:rsidR="00091896" w:rsidRPr="0088482B">
        <w:rPr>
          <w:sz w:val="28"/>
          <w:szCs w:val="28"/>
        </w:rPr>
        <w:t xml:space="preserve"> Текст тезисов доклада должен быть выполнен в</w:t>
      </w:r>
      <w:r w:rsidR="00091896" w:rsidRPr="0088482B">
        <w:rPr>
          <w:b/>
          <w:sz w:val="28"/>
          <w:szCs w:val="28"/>
        </w:rPr>
        <w:t xml:space="preserve"> </w:t>
      </w:r>
      <w:r w:rsidR="00164BB6" w:rsidRPr="0088482B">
        <w:rPr>
          <w:sz w:val="28"/>
          <w:szCs w:val="28"/>
        </w:rPr>
        <w:t>текстов</w:t>
      </w:r>
      <w:r w:rsidR="00091896" w:rsidRPr="0088482B">
        <w:rPr>
          <w:sz w:val="28"/>
          <w:szCs w:val="28"/>
        </w:rPr>
        <w:t xml:space="preserve">ом </w:t>
      </w:r>
      <w:r w:rsidR="00164BB6" w:rsidRPr="0088482B">
        <w:rPr>
          <w:sz w:val="28"/>
          <w:szCs w:val="28"/>
        </w:rPr>
        <w:t>редактор</w:t>
      </w:r>
      <w:r w:rsidR="00091896" w:rsidRPr="0088482B">
        <w:rPr>
          <w:sz w:val="28"/>
          <w:szCs w:val="28"/>
        </w:rPr>
        <w:t xml:space="preserve">е </w:t>
      </w:r>
      <w:r w:rsidR="00164BB6" w:rsidRPr="0088482B">
        <w:rPr>
          <w:sz w:val="28"/>
          <w:szCs w:val="28"/>
          <w:lang w:val="en-US"/>
        </w:rPr>
        <w:t>Microsoft</w:t>
      </w:r>
      <w:r w:rsidR="00164BB6" w:rsidRPr="0088482B">
        <w:rPr>
          <w:sz w:val="28"/>
          <w:szCs w:val="28"/>
        </w:rPr>
        <w:t xml:space="preserve"> </w:t>
      </w:r>
      <w:r w:rsidR="00164BB6" w:rsidRPr="0088482B">
        <w:rPr>
          <w:sz w:val="28"/>
          <w:szCs w:val="28"/>
          <w:lang w:val="en-US"/>
        </w:rPr>
        <w:t>Word</w:t>
      </w:r>
      <w:r w:rsidR="00164BB6" w:rsidRPr="0088482B">
        <w:rPr>
          <w:sz w:val="28"/>
          <w:szCs w:val="28"/>
        </w:rPr>
        <w:t>, расширение *.</w:t>
      </w:r>
      <w:r w:rsidR="00164BB6" w:rsidRPr="0088482B">
        <w:rPr>
          <w:sz w:val="28"/>
          <w:szCs w:val="28"/>
          <w:lang w:val="en-US"/>
        </w:rPr>
        <w:t>doc</w:t>
      </w:r>
      <w:r w:rsidR="00164BB6" w:rsidRPr="0088482B">
        <w:rPr>
          <w:sz w:val="28"/>
          <w:szCs w:val="28"/>
        </w:rPr>
        <w:t>, поля страницы со всех сторон по 2</w:t>
      </w:r>
      <w:r w:rsidR="00F439C1" w:rsidRPr="0088482B">
        <w:rPr>
          <w:sz w:val="28"/>
          <w:szCs w:val="28"/>
        </w:rPr>
        <w:t> </w:t>
      </w:r>
      <w:r w:rsidR="00164BB6" w:rsidRPr="0088482B">
        <w:rPr>
          <w:sz w:val="28"/>
          <w:szCs w:val="28"/>
        </w:rPr>
        <w:t>см, шрифт</w:t>
      </w:r>
      <w:r w:rsidR="00F439C1" w:rsidRPr="0088482B">
        <w:rPr>
          <w:sz w:val="28"/>
          <w:szCs w:val="28"/>
        </w:rPr>
        <w:t xml:space="preserve"> </w:t>
      </w:r>
      <w:proofErr w:type="spellStart"/>
      <w:r w:rsidR="00F439C1" w:rsidRPr="0088482B">
        <w:rPr>
          <w:sz w:val="28"/>
          <w:szCs w:val="28"/>
        </w:rPr>
        <w:t>Times</w:t>
      </w:r>
      <w:proofErr w:type="spellEnd"/>
      <w:r w:rsidR="00F439C1" w:rsidRPr="0088482B">
        <w:rPr>
          <w:sz w:val="28"/>
          <w:szCs w:val="28"/>
        </w:rPr>
        <w:t xml:space="preserve"> </w:t>
      </w:r>
      <w:proofErr w:type="spellStart"/>
      <w:r w:rsidR="00F439C1" w:rsidRPr="0088482B">
        <w:rPr>
          <w:sz w:val="28"/>
          <w:szCs w:val="28"/>
        </w:rPr>
        <w:t>New</w:t>
      </w:r>
      <w:proofErr w:type="spellEnd"/>
      <w:r w:rsidR="00F439C1" w:rsidRPr="0088482B">
        <w:rPr>
          <w:sz w:val="28"/>
          <w:szCs w:val="28"/>
        </w:rPr>
        <w:t xml:space="preserve"> Roman, размер шрифта </w:t>
      </w:r>
      <w:r w:rsidR="00164BB6" w:rsidRPr="0088482B">
        <w:rPr>
          <w:sz w:val="28"/>
          <w:szCs w:val="28"/>
        </w:rPr>
        <w:t>14, полуторный интервал, автома</w:t>
      </w:r>
      <w:r w:rsidR="00C90F5E" w:rsidRPr="0088482B">
        <w:rPr>
          <w:sz w:val="28"/>
          <w:szCs w:val="28"/>
        </w:rPr>
        <w:t>тическая расстановка переносов</w:t>
      </w:r>
      <w:r w:rsidR="00091896" w:rsidRPr="0088482B">
        <w:rPr>
          <w:sz w:val="28"/>
          <w:szCs w:val="28"/>
        </w:rPr>
        <w:t xml:space="preserve">. </w:t>
      </w:r>
      <w:r w:rsidR="00164BB6" w:rsidRPr="0088482B">
        <w:rPr>
          <w:sz w:val="28"/>
          <w:szCs w:val="28"/>
        </w:rPr>
        <w:t>Сноски располагаются внизу страницы (нумерация на каждой странице, размер шрифта</w:t>
      </w:r>
      <w:r w:rsidR="00091896" w:rsidRPr="0088482B">
        <w:rPr>
          <w:sz w:val="28"/>
          <w:szCs w:val="28"/>
        </w:rPr>
        <w:t> </w:t>
      </w:r>
      <w:r w:rsidR="00164BB6" w:rsidRPr="0088482B">
        <w:rPr>
          <w:sz w:val="28"/>
          <w:szCs w:val="28"/>
        </w:rPr>
        <w:t>10, интервал одинарный). Библиографический список не требуется.</w:t>
      </w:r>
    </w:p>
    <w:p w:rsidR="00164BB6" w:rsidRPr="0088482B" w:rsidRDefault="00164BB6" w:rsidP="00123E2F">
      <w:pPr>
        <w:shd w:val="clear" w:color="auto" w:fill="FFFFFF"/>
        <w:ind w:firstLine="709"/>
        <w:jc w:val="both"/>
        <w:rPr>
          <w:sz w:val="28"/>
          <w:szCs w:val="28"/>
        </w:rPr>
      </w:pPr>
      <w:r w:rsidRPr="0088482B">
        <w:rPr>
          <w:sz w:val="28"/>
          <w:szCs w:val="28"/>
        </w:rPr>
        <w:t>В верхнем правом углу первой страницы тезисов доклада указывается информация об авторе:</w:t>
      </w:r>
    </w:p>
    <w:p w:rsidR="00164BB6" w:rsidRPr="0088482B" w:rsidRDefault="00F439C1" w:rsidP="00F439C1">
      <w:pPr>
        <w:shd w:val="clear" w:color="auto" w:fill="FFFFFF"/>
        <w:ind w:left="567" w:hanging="567"/>
        <w:jc w:val="both"/>
        <w:rPr>
          <w:sz w:val="28"/>
          <w:szCs w:val="28"/>
        </w:rPr>
      </w:pPr>
      <w:r w:rsidRPr="0088482B">
        <w:rPr>
          <w:sz w:val="28"/>
          <w:szCs w:val="28"/>
        </w:rPr>
        <w:t>–</w:t>
      </w:r>
      <w:r w:rsidRPr="0088482B">
        <w:rPr>
          <w:sz w:val="28"/>
          <w:szCs w:val="28"/>
        </w:rPr>
        <w:tab/>
      </w:r>
      <w:r w:rsidR="00164BB6" w:rsidRPr="0088482B">
        <w:rPr>
          <w:sz w:val="28"/>
          <w:szCs w:val="28"/>
        </w:rPr>
        <w:t>инициалы и фамилия;</w:t>
      </w:r>
    </w:p>
    <w:p w:rsidR="00164BB6" w:rsidRPr="0088482B" w:rsidRDefault="00F439C1" w:rsidP="00F439C1">
      <w:pPr>
        <w:shd w:val="clear" w:color="auto" w:fill="FFFFFF"/>
        <w:ind w:left="567" w:hanging="567"/>
        <w:jc w:val="both"/>
        <w:rPr>
          <w:sz w:val="28"/>
          <w:szCs w:val="28"/>
        </w:rPr>
      </w:pPr>
      <w:r w:rsidRPr="0088482B">
        <w:rPr>
          <w:sz w:val="28"/>
          <w:szCs w:val="28"/>
        </w:rPr>
        <w:t>–</w:t>
      </w:r>
      <w:r w:rsidRPr="0088482B">
        <w:rPr>
          <w:sz w:val="28"/>
          <w:szCs w:val="28"/>
        </w:rPr>
        <w:tab/>
      </w:r>
      <w:r w:rsidR="00164BB6" w:rsidRPr="0088482B">
        <w:rPr>
          <w:sz w:val="28"/>
          <w:szCs w:val="28"/>
        </w:rPr>
        <w:t>место работы / учебы, занимаемая должность / статус (аспирант, адъюнкт, соискатель, магистрант, студент</w:t>
      </w:r>
      <w:r w:rsidR="00930E4C" w:rsidRPr="0088482B">
        <w:rPr>
          <w:sz w:val="28"/>
          <w:szCs w:val="28"/>
        </w:rPr>
        <w:t>, курсант</w:t>
      </w:r>
      <w:r w:rsidR="00164BB6" w:rsidRPr="0088482B">
        <w:rPr>
          <w:sz w:val="28"/>
          <w:szCs w:val="28"/>
        </w:rPr>
        <w:t>);</w:t>
      </w:r>
    </w:p>
    <w:p w:rsidR="00164BB6" w:rsidRPr="0088482B" w:rsidRDefault="00F439C1" w:rsidP="00F439C1">
      <w:pPr>
        <w:shd w:val="clear" w:color="auto" w:fill="FFFFFF"/>
        <w:ind w:left="567" w:hanging="567"/>
        <w:jc w:val="both"/>
        <w:rPr>
          <w:sz w:val="28"/>
          <w:szCs w:val="28"/>
        </w:rPr>
      </w:pPr>
      <w:r w:rsidRPr="0088482B">
        <w:rPr>
          <w:sz w:val="28"/>
          <w:szCs w:val="28"/>
        </w:rPr>
        <w:t>–</w:t>
      </w:r>
      <w:r w:rsidRPr="0088482B">
        <w:rPr>
          <w:sz w:val="28"/>
          <w:szCs w:val="28"/>
        </w:rPr>
        <w:tab/>
      </w:r>
      <w:r w:rsidR="00164BB6" w:rsidRPr="0088482B">
        <w:rPr>
          <w:sz w:val="28"/>
          <w:szCs w:val="28"/>
        </w:rPr>
        <w:t>ученая степень, ученое звание.</w:t>
      </w:r>
    </w:p>
    <w:p w:rsidR="00164BB6" w:rsidRPr="0088482B" w:rsidRDefault="00164BB6" w:rsidP="00123E2F">
      <w:pPr>
        <w:ind w:firstLine="709"/>
        <w:jc w:val="both"/>
        <w:rPr>
          <w:sz w:val="28"/>
          <w:szCs w:val="28"/>
        </w:rPr>
      </w:pPr>
      <w:r w:rsidRPr="0088482B">
        <w:rPr>
          <w:sz w:val="28"/>
          <w:szCs w:val="28"/>
        </w:rPr>
        <w:t>В названии файла с тезисами доклада указывается фамилия, имя и</w:t>
      </w:r>
      <w:r w:rsidR="009526F0" w:rsidRPr="0088482B">
        <w:rPr>
          <w:sz w:val="28"/>
          <w:szCs w:val="28"/>
        </w:rPr>
        <w:t> </w:t>
      </w:r>
      <w:r w:rsidRPr="0088482B">
        <w:rPr>
          <w:sz w:val="28"/>
          <w:szCs w:val="28"/>
        </w:rPr>
        <w:t>отчество полностью (например, «</w:t>
      </w:r>
      <w:r w:rsidR="00930E4C" w:rsidRPr="0088482B">
        <w:rPr>
          <w:sz w:val="28"/>
          <w:szCs w:val="28"/>
        </w:rPr>
        <w:t xml:space="preserve">Петров Иван </w:t>
      </w:r>
      <w:r w:rsidRPr="0088482B">
        <w:rPr>
          <w:sz w:val="28"/>
          <w:szCs w:val="28"/>
        </w:rPr>
        <w:t>Иванович</w:t>
      </w:r>
      <w:r w:rsidR="00930E4C" w:rsidRPr="0088482B">
        <w:rPr>
          <w:sz w:val="28"/>
          <w:szCs w:val="28"/>
        </w:rPr>
        <w:t>.</w:t>
      </w:r>
      <w:r w:rsidR="00930E4C" w:rsidRPr="0088482B">
        <w:rPr>
          <w:sz w:val="28"/>
          <w:szCs w:val="28"/>
          <w:lang w:val="en-US"/>
        </w:rPr>
        <w:t>doc</w:t>
      </w:r>
      <w:r w:rsidRPr="0088482B">
        <w:rPr>
          <w:sz w:val="28"/>
          <w:szCs w:val="28"/>
        </w:rPr>
        <w:t>»).</w:t>
      </w:r>
    </w:p>
    <w:p w:rsidR="00164BB6" w:rsidRPr="0088482B" w:rsidRDefault="00164BB6" w:rsidP="00123E2F">
      <w:pPr>
        <w:ind w:firstLine="709"/>
        <w:jc w:val="both"/>
        <w:rPr>
          <w:sz w:val="28"/>
          <w:szCs w:val="28"/>
        </w:rPr>
      </w:pPr>
      <w:r w:rsidRPr="0088482B">
        <w:rPr>
          <w:sz w:val="28"/>
          <w:szCs w:val="28"/>
        </w:rPr>
        <w:t>Ответственность за точность цитирования, оформления ссылок на</w:t>
      </w:r>
      <w:r w:rsidR="009526F0" w:rsidRPr="0088482B">
        <w:rPr>
          <w:sz w:val="28"/>
          <w:szCs w:val="28"/>
        </w:rPr>
        <w:t> </w:t>
      </w:r>
      <w:r w:rsidRPr="0088482B">
        <w:rPr>
          <w:sz w:val="28"/>
          <w:szCs w:val="28"/>
        </w:rPr>
        <w:t>законодательство и т.п. возлагается на авторов тезисов докладов.</w:t>
      </w:r>
    </w:p>
    <w:p w:rsidR="00164BB6" w:rsidRPr="0088482B" w:rsidRDefault="00164BB6" w:rsidP="00F439C1">
      <w:pPr>
        <w:widowControl w:val="0"/>
        <w:tabs>
          <w:tab w:val="left" w:pos="8919"/>
        </w:tabs>
        <w:suppressAutoHyphens/>
        <w:spacing w:before="240" w:after="120"/>
        <w:ind w:firstLine="709"/>
        <w:jc w:val="both"/>
        <w:rPr>
          <w:kern w:val="1"/>
          <w:sz w:val="28"/>
          <w:szCs w:val="28"/>
          <w:lang w:eastAsia="hi-IN" w:bidi="hi-IN"/>
        </w:rPr>
      </w:pPr>
      <w:r w:rsidRPr="0088482B">
        <w:rPr>
          <w:b/>
          <w:bCs/>
          <w:kern w:val="1"/>
          <w:sz w:val="28"/>
          <w:szCs w:val="28"/>
          <w:lang w:eastAsia="hi-IN" w:bidi="hi-IN"/>
        </w:rPr>
        <w:t xml:space="preserve">Оргкомитет организует конкурсный отбор </w:t>
      </w:r>
      <w:r w:rsidR="00AD53FF" w:rsidRPr="0088482B">
        <w:rPr>
          <w:b/>
          <w:bCs/>
          <w:kern w:val="1"/>
          <w:sz w:val="28"/>
          <w:szCs w:val="28"/>
          <w:lang w:eastAsia="hi-IN" w:bidi="hi-IN"/>
        </w:rPr>
        <w:t xml:space="preserve">тезисов </w:t>
      </w:r>
      <w:r w:rsidR="000B0DEB" w:rsidRPr="0088482B">
        <w:rPr>
          <w:b/>
          <w:bCs/>
          <w:kern w:val="1"/>
          <w:sz w:val="28"/>
          <w:szCs w:val="28"/>
          <w:lang w:eastAsia="hi-IN" w:bidi="hi-IN"/>
        </w:rPr>
        <w:t>докладов.</w:t>
      </w:r>
    </w:p>
    <w:p w:rsidR="00164BB6" w:rsidRPr="0088482B" w:rsidRDefault="00164BB6" w:rsidP="00123E2F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88482B">
        <w:rPr>
          <w:sz w:val="28"/>
          <w:szCs w:val="28"/>
        </w:rPr>
        <w:t>К конкурсному отбору допускаются тезисы докладов, поступившие в</w:t>
      </w:r>
      <w:r w:rsidR="009526F0" w:rsidRPr="0088482B">
        <w:rPr>
          <w:sz w:val="28"/>
          <w:szCs w:val="28"/>
        </w:rPr>
        <w:t> </w:t>
      </w:r>
      <w:r w:rsidRPr="0088482B">
        <w:rPr>
          <w:sz w:val="28"/>
          <w:szCs w:val="28"/>
        </w:rPr>
        <w:t xml:space="preserve">оргкомитет до </w:t>
      </w:r>
      <w:r w:rsidR="00F439C1" w:rsidRPr="0088482B">
        <w:rPr>
          <w:sz w:val="28"/>
          <w:szCs w:val="28"/>
        </w:rPr>
        <w:t>05 </w:t>
      </w:r>
      <w:r w:rsidR="00B73ECB" w:rsidRPr="0088482B">
        <w:rPr>
          <w:sz w:val="28"/>
          <w:szCs w:val="28"/>
        </w:rPr>
        <w:t>сентября</w:t>
      </w:r>
      <w:r w:rsidR="00930E4C" w:rsidRPr="0088482B">
        <w:rPr>
          <w:sz w:val="28"/>
          <w:szCs w:val="28"/>
        </w:rPr>
        <w:t xml:space="preserve"> 2018 </w:t>
      </w:r>
      <w:r w:rsidR="00F439C1" w:rsidRPr="0088482B">
        <w:rPr>
          <w:sz w:val="28"/>
          <w:szCs w:val="28"/>
        </w:rPr>
        <w:t>г. включительно, оформленные в </w:t>
      </w:r>
      <w:r w:rsidRPr="0088482B">
        <w:rPr>
          <w:sz w:val="28"/>
          <w:szCs w:val="28"/>
        </w:rPr>
        <w:t>соответствии с указанными в информационном письме требованиями</w:t>
      </w:r>
      <w:r w:rsidR="00940BFE" w:rsidRPr="00A01887">
        <w:rPr>
          <w:sz w:val="28"/>
          <w:szCs w:val="28"/>
        </w:rPr>
        <w:t>,</w:t>
      </w:r>
      <w:bookmarkStart w:id="0" w:name="_GoBack"/>
      <w:bookmarkEnd w:id="0"/>
      <w:r w:rsidRPr="0088482B">
        <w:rPr>
          <w:sz w:val="28"/>
          <w:szCs w:val="28"/>
        </w:rPr>
        <w:t xml:space="preserve"> и</w:t>
      </w:r>
      <w:r w:rsidR="00F439C1" w:rsidRPr="0088482B">
        <w:rPr>
          <w:sz w:val="28"/>
          <w:szCs w:val="28"/>
        </w:rPr>
        <w:t> </w:t>
      </w:r>
      <w:r w:rsidRPr="0088482B">
        <w:rPr>
          <w:b/>
          <w:sz w:val="28"/>
          <w:szCs w:val="28"/>
        </w:rPr>
        <w:t>оригинальность текста</w:t>
      </w:r>
      <w:r w:rsidRPr="0088482B">
        <w:rPr>
          <w:sz w:val="28"/>
          <w:szCs w:val="28"/>
        </w:rPr>
        <w:t xml:space="preserve"> которых </w:t>
      </w:r>
      <w:r w:rsidR="00F439C1" w:rsidRPr="0088482B">
        <w:rPr>
          <w:b/>
          <w:sz w:val="28"/>
          <w:szCs w:val="28"/>
        </w:rPr>
        <w:t>не </w:t>
      </w:r>
      <w:r w:rsidR="00930E4C" w:rsidRPr="0088482B">
        <w:rPr>
          <w:b/>
          <w:sz w:val="28"/>
          <w:szCs w:val="28"/>
        </w:rPr>
        <w:t>ниже 7</w:t>
      </w:r>
      <w:r w:rsidR="00617459" w:rsidRPr="0088482B">
        <w:rPr>
          <w:b/>
          <w:sz w:val="28"/>
          <w:szCs w:val="28"/>
        </w:rPr>
        <w:t>0</w:t>
      </w:r>
      <w:r w:rsidRPr="0088482B">
        <w:rPr>
          <w:b/>
          <w:sz w:val="28"/>
          <w:szCs w:val="28"/>
        </w:rPr>
        <w:t>%</w:t>
      </w:r>
      <w:r w:rsidR="00F439C1" w:rsidRPr="0088482B">
        <w:rPr>
          <w:sz w:val="28"/>
          <w:szCs w:val="28"/>
        </w:rPr>
        <w:t xml:space="preserve"> (определяется с </w:t>
      </w:r>
      <w:r w:rsidRPr="0088482B">
        <w:rPr>
          <w:sz w:val="28"/>
          <w:szCs w:val="28"/>
        </w:rPr>
        <w:t>использованием системы «</w:t>
      </w:r>
      <w:proofErr w:type="spellStart"/>
      <w:r w:rsidRPr="0088482B">
        <w:rPr>
          <w:sz w:val="28"/>
          <w:szCs w:val="28"/>
        </w:rPr>
        <w:t>Антиплагиат</w:t>
      </w:r>
      <w:proofErr w:type="spellEnd"/>
      <w:r w:rsidRPr="0088482B">
        <w:rPr>
          <w:sz w:val="28"/>
          <w:szCs w:val="28"/>
        </w:rPr>
        <w:t>»).</w:t>
      </w:r>
    </w:p>
    <w:p w:rsidR="00164BB6" w:rsidRPr="0088482B" w:rsidRDefault="00164BB6" w:rsidP="00123E2F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88482B">
        <w:rPr>
          <w:sz w:val="28"/>
          <w:szCs w:val="28"/>
        </w:rPr>
        <w:t>Конкурсный отбор тезисов</w:t>
      </w:r>
      <w:r w:rsidR="0038732F" w:rsidRPr="0088482B">
        <w:rPr>
          <w:sz w:val="28"/>
          <w:szCs w:val="28"/>
        </w:rPr>
        <w:t xml:space="preserve"> докладов проводится научными и </w:t>
      </w:r>
      <w:r w:rsidRPr="0088482B">
        <w:rPr>
          <w:sz w:val="28"/>
          <w:szCs w:val="28"/>
        </w:rPr>
        <w:t>педа</w:t>
      </w:r>
      <w:r w:rsidR="00B73ECB" w:rsidRPr="0088482B">
        <w:rPr>
          <w:sz w:val="28"/>
          <w:szCs w:val="28"/>
        </w:rPr>
        <w:t>гогическими работниками Университета прокуратуры Российской Федерации</w:t>
      </w:r>
      <w:r w:rsidRPr="0088482B">
        <w:rPr>
          <w:sz w:val="28"/>
          <w:szCs w:val="28"/>
        </w:rPr>
        <w:t xml:space="preserve"> и </w:t>
      </w:r>
      <w:r w:rsidR="008B2722" w:rsidRPr="0088482B">
        <w:rPr>
          <w:sz w:val="28"/>
          <w:szCs w:val="28"/>
        </w:rPr>
        <w:t>Московского финансово-юридического университета МФЮА</w:t>
      </w:r>
      <w:r w:rsidR="008B2722">
        <w:rPr>
          <w:sz w:val="28"/>
          <w:szCs w:val="28"/>
        </w:rPr>
        <w:t>,</w:t>
      </w:r>
      <w:r w:rsidR="008B2722" w:rsidRPr="0088482B">
        <w:rPr>
          <w:sz w:val="28"/>
          <w:szCs w:val="28"/>
        </w:rPr>
        <w:t xml:space="preserve"> </w:t>
      </w:r>
      <w:r w:rsidRPr="0088482B">
        <w:rPr>
          <w:sz w:val="28"/>
          <w:szCs w:val="28"/>
        </w:rPr>
        <w:t xml:space="preserve">осуществляется на основании критериев соответствия теме </w:t>
      </w:r>
      <w:r w:rsidR="00F439C1" w:rsidRPr="0088482B">
        <w:rPr>
          <w:sz w:val="28"/>
          <w:szCs w:val="28"/>
        </w:rPr>
        <w:t>Школы-семинара</w:t>
      </w:r>
      <w:r w:rsidRPr="0088482B">
        <w:rPr>
          <w:sz w:val="28"/>
          <w:szCs w:val="28"/>
        </w:rPr>
        <w:t>, актуальности, са</w:t>
      </w:r>
      <w:r w:rsidR="00F439C1" w:rsidRPr="0088482B">
        <w:rPr>
          <w:sz w:val="28"/>
          <w:szCs w:val="28"/>
        </w:rPr>
        <w:t>мостоятельности, практической и </w:t>
      </w:r>
      <w:r w:rsidRPr="0088482B">
        <w:rPr>
          <w:sz w:val="28"/>
          <w:szCs w:val="28"/>
        </w:rPr>
        <w:t xml:space="preserve">теоретической значимости </w:t>
      </w:r>
      <w:r w:rsidR="00733C1D">
        <w:rPr>
          <w:sz w:val="28"/>
          <w:szCs w:val="28"/>
        </w:rPr>
        <w:t xml:space="preserve">тезисов </w:t>
      </w:r>
      <w:r w:rsidRPr="0088482B">
        <w:rPr>
          <w:sz w:val="28"/>
          <w:szCs w:val="28"/>
        </w:rPr>
        <w:t>доклада.</w:t>
      </w:r>
    </w:p>
    <w:p w:rsidR="00164BB6" w:rsidRPr="0088482B" w:rsidRDefault="00164BB6" w:rsidP="00123E2F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88482B">
        <w:rPr>
          <w:sz w:val="28"/>
          <w:szCs w:val="28"/>
        </w:rPr>
        <w:t>Оргкомитет оставляет за собой право не указывать причины отказа в</w:t>
      </w:r>
      <w:r w:rsidR="0038732F" w:rsidRPr="0088482B">
        <w:rPr>
          <w:sz w:val="28"/>
          <w:szCs w:val="28"/>
        </w:rPr>
        <w:t> </w:t>
      </w:r>
      <w:r w:rsidRPr="0088482B">
        <w:rPr>
          <w:sz w:val="28"/>
          <w:szCs w:val="28"/>
        </w:rPr>
        <w:t>участии.</w:t>
      </w:r>
    </w:p>
    <w:p w:rsidR="00733C1D" w:rsidRDefault="00164BB6" w:rsidP="00123E2F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88482B">
        <w:rPr>
          <w:sz w:val="28"/>
          <w:szCs w:val="28"/>
        </w:rPr>
        <w:t xml:space="preserve">Авторы отобранных конкурсной комиссией тезисов </w:t>
      </w:r>
      <w:r w:rsidR="00733C1D">
        <w:rPr>
          <w:sz w:val="28"/>
          <w:szCs w:val="28"/>
        </w:rPr>
        <w:t xml:space="preserve">лучших </w:t>
      </w:r>
      <w:r w:rsidRPr="0088482B">
        <w:rPr>
          <w:sz w:val="28"/>
          <w:szCs w:val="28"/>
        </w:rPr>
        <w:t>докладов</w:t>
      </w:r>
      <w:r w:rsidR="009C1719" w:rsidRPr="0088482B">
        <w:rPr>
          <w:sz w:val="28"/>
          <w:szCs w:val="28"/>
        </w:rPr>
        <w:t xml:space="preserve"> молодых ученых</w:t>
      </w:r>
      <w:r w:rsidRPr="0088482B">
        <w:rPr>
          <w:sz w:val="28"/>
          <w:szCs w:val="28"/>
        </w:rPr>
        <w:t xml:space="preserve"> вкл</w:t>
      </w:r>
      <w:r w:rsidR="00B73ECB" w:rsidRPr="0088482B">
        <w:rPr>
          <w:sz w:val="28"/>
          <w:szCs w:val="28"/>
        </w:rPr>
        <w:t xml:space="preserve">ючаются в программу </w:t>
      </w:r>
      <w:r w:rsidR="00C82577" w:rsidRPr="0088482B">
        <w:rPr>
          <w:sz w:val="28"/>
          <w:szCs w:val="28"/>
        </w:rPr>
        <w:t>Ш</w:t>
      </w:r>
      <w:r w:rsidR="00B73ECB" w:rsidRPr="0088482B">
        <w:rPr>
          <w:sz w:val="28"/>
          <w:szCs w:val="28"/>
        </w:rPr>
        <w:t>колы-семинара (секционные заседания)</w:t>
      </w:r>
      <w:r w:rsidR="00733C1D">
        <w:rPr>
          <w:sz w:val="28"/>
          <w:szCs w:val="28"/>
        </w:rPr>
        <w:t>.</w:t>
      </w:r>
    </w:p>
    <w:p w:rsidR="00021EE9" w:rsidRDefault="00021EE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64BB6" w:rsidRPr="0088482B" w:rsidRDefault="00164BB6" w:rsidP="00F439C1">
      <w:pPr>
        <w:spacing w:before="240"/>
        <w:ind w:firstLine="709"/>
        <w:jc w:val="both"/>
        <w:rPr>
          <w:sz w:val="28"/>
          <w:szCs w:val="28"/>
        </w:rPr>
      </w:pPr>
      <w:r w:rsidRPr="0088482B">
        <w:rPr>
          <w:b/>
          <w:sz w:val="28"/>
          <w:szCs w:val="28"/>
        </w:rPr>
        <w:lastRenderedPageBreak/>
        <w:t xml:space="preserve">Программа </w:t>
      </w:r>
      <w:r w:rsidR="00C82577" w:rsidRPr="0088482B">
        <w:rPr>
          <w:b/>
          <w:sz w:val="28"/>
          <w:szCs w:val="28"/>
        </w:rPr>
        <w:t>Ш</w:t>
      </w:r>
      <w:r w:rsidR="00B73ECB" w:rsidRPr="0088482B">
        <w:rPr>
          <w:b/>
          <w:sz w:val="28"/>
          <w:szCs w:val="28"/>
        </w:rPr>
        <w:t>колы-семинара до 1</w:t>
      </w:r>
      <w:r w:rsidR="00446961" w:rsidRPr="0088482B">
        <w:rPr>
          <w:b/>
          <w:sz w:val="28"/>
          <w:szCs w:val="28"/>
        </w:rPr>
        <w:t>0</w:t>
      </w:r>
      <w:r w:rsidR="00F439C1" w:rsidRPr="0088482B">
        <w:rPr>
          <w:b/>
          <w:sz w:val="28"/>
          <w:szCs w:val="28"/>
        </w:rPr>
        <w:t> </w:t>
      </w:r>
      <w:r w:rsidR="00B73ECB" w:rsidRPr="0088482B">
        <w:rPr>
          <w:b/>
          <w:sz w:val="28"/>
          <w:szCs w:val="28"/>
        </w:rPr>
        <w:t>сентября</w:t>
      </w:r>
      <w:r w:rsidR="00930E4C" w:rsidRPr="0088482B">
        <w:rPr>
          <w:b/>
          <w:sz w:val="28"/>
          <w:szCs w:val="28"/>
        </w:rPr>
        <w:t xml:space="preserve"> </w:t>
      </w:r>
      <w:r w:rsidRPr="0088482B">
        <w:rPr>
          <w:b/>
          <w:sz w:val="28"/>
          <w:szCs w:val="28"/>
        </w:rPr>
        <w:t>201</w:t>
      </w:r>
      <w:r w:rsidR="00930E4C" w:rsidRPr="0088482B">
        <w:rPr>
          <w:b/>
          <w:sz w:val="28"/>
          <w:szCs w:val="28"/>
        </w:rPr>
        <w:t>8 </w:t>
      </w:r>
      <w:r w:rsidR="00B73ECB" w:rsidRPr="0088482B">
        <w:rPr>
          <w:b/>
          <w:sz w:val="28"/>
          <w:szCs w:val="28"/>
        </w:rPr>
        <w:t>г. будет размещена на главных</w:t>
      </w:r>
      <w:r w:rsidRPr="0088482B">
        <w:rPr>
          <w:b/>
          <w:sz w:val="28"/>
          <w:szCs w:val="28"/>
        </w:rPr>
        <w:t xml:space="preserve"> стра</w:t>
      </w:r>
      <w:r w:rsidR="00B73ECB" w:rsidRPr="0088482B">
        <w:rPr>
          <w:b/>
          <w:sz w:val="28"/>
          <w:szCs w:val="28"/>
        </w:rPr>
        <w:t>ницах официальных сайтов Университета прокуратуры Российской Федерации</w:t>
      </w:r>
      <w:r w:rsidRPr="0088482B">
        <w:rPr>
          <w:b/>
          <w:sz w:val="28"/>
          <w:szCs w:val="28"/>
        </w:rPr>
        <w:t xml:space="preserve"> (</w:t>
      </w:r>
      <w:hyperlink r:id="rId11" w:history="1">
        <w:r w:rsidRPr="0088482B">
          <w:rPr>
            <w:rStyle w:val="a8"/>
            <w:b/>
            <w:color w:val="auto"/>
            <w:sz w:val="28"/>
            <w:szCs w:val="28"/>
          </w:rPr>
          <w:t>http://www.agprf.org/</w:t>
        </w:r>
      </w:hyperlink>
      <w:r w:rsidRPr="0088482B">
        <w:rPr>
          <w:b/>
          <w:sz w:val="28"/>
          <w:szCs w:val="28"/>
        </w:rPr>
        <w:t>)</w:t>
      </w:r>
      <w:r w:rsidR="00B73ECB" w:rsidRPr="0088482B">
        <w:rPr>
          <w:b/>
          <w:sz w:val="28"/>
          <w:szCs w:val="28"/>
        </w:rPr>
        <w:t xml:space="preserve"> и Московского финансово-юридического университета МФЮА (</w:t>
      </w:r>
      <w:hyperlink r:id="rId12" w:tgtFrame="_blank" w:history="1">
        <w:r w:rsidR="00652D23" w:rsidRPr="0088482B">
          <w:rPr>
            <w:rStyle w:val="a8"/>
            <w:b/>
            <w:color w:val="auto"/>
            <w:sz w:val="28"/>
            <w:szCs w:val="28"/>
          </w:rPr>
          <w:t>https://www.mfua.ru</w:t>
        </w:r>
      </w:hyperlink>
      <w:r w:rsidR="00652D23" w:rsidRPr="0088482B">
        <w:rPr>
          <w:b/>
          <w:sz w:val="28"/>
          <w:szCs w:val="28"/>
        </w:rPr>
        <w:t>)</w:t>
      </w:r>
      <w:r w:rsidRPr="0088482B">
        <w:rPr>
          <w:b/>
          <w:sz w:val="28"/>
          <w:szCs w:val="28"/>
        </w:rPr>
        <w:t>.</w:t>
      </w:r>
      <w:r w:rsidRPr="0088482B">
        <w:rPr>
          <w:sz w:val="28"/>
          <w:szCs w:val="28"/>
        </w:rPr>
        <w:t xml:space="preserve"> Предварительная п</w:t>
      </w:r>
      <w:r w:rsidR="00C17EB4" w:rsidRPr="0088482B">
        <w:rPr>
          <w:sz w:val="28"/>
          <w:szCs w:val="28"/>
        </w:rPr>
        <w:t xml:space="preserve">рограмма </w:t>
      </w:r>
      <w:r w:rsidR="00C82577" w:rsidRPr="0088482B">
        <w:rPr>
          <w:sz w:val="28"/>
          <w:szCs w:val="28"/>
        </w:rPr>
        <w:t>Ш</w:t>
      </w:r>
      <w:r w:rsidR="00731E05" w:rsidRPr="0088482B">
        <w:rPr>
          <w:sz w:val="28"/>
          <w:szCs w:val="28"/>
        </w:rPr>
        <w:t xml:space="preserve">колы-семинара </w:t>
      </w:r>
      <w:r w:rsidR="00C17EB4" w:rsidRPr="0088482B">
        <w:rPr>
          <w:sz w:val="28"/>
          <w:szCs w:val="28"/>
        </w:rPr>
        <w:t>указана в п</w:t>
      </w:r>
      <w:r w:rsidRPr="0088482B">
        <w:rPr>
          <w:sz w:val="28"/>
          <w:szCs w:val="28"/>
        </w:rPr>
        <w:t>риложении №</w:t>
      </w:r>
      <w:r w:rsidR="00F439C1" w:rsidRPr="0088482B">
        <w:rPr>
          <w:sz w:val="28"/>
          <w:szCs w:val="28"/>
        </w:rPr>
        <w:t> </w:t>
      </w:r>
      <w:r w:rsidRPr="0088482B">
        <w:rPr>
          <w:sz w:val="28"/>
          <w:szCs w:val="28"/>
        </w:rPr>
        <w:t>2.</w:t>
      </w:r>
    </w:p>
    <w:p w:rsidR="00164BB6" w:rsidRDefault="00733C1D" w:rsidP="00123E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работы Школы-семинара издается сборник научных статей по материалам тезисов докладов, прошедших конкурсный отбор. </w:t>
      </w:r>
      <w:r w:rsidR="00164BB6" w:rsidRPr="0088482B">
        <w:rPr>
          <w:sz w:val="28"/>
          <w:szCs w:val="28"/>
        </w:rPr>
        <w:t>Электронный вариант сборника</w:t>
      </w:r>
      <w:r w:rsidR="00446961" w:rsidRPr="0088482B">
        <w:rPr>
          <w:sz w:val="28"/>
          <w:szCs w:val="28"/>
        </w:rPr>
        <w:t xml:space="preserve"> </w:t>
      </w:r>
      <w:r w:rsidR="00164BB6" w:rsidRPr="0088482B">
        <w:rPr>
          <w:sz w:val="28"/>
          <w:szCs w:val="28"/>
        </w:rPr>
        <w:t xml:space="preserve">размещается в системе РИНЦ. Авторский печатный вариант сборника высылается почтовым отправлением </w:t>
      </w:r>
      <w:r w:rsidR="00617459" w:rsidRPr="0088482B">
        <w:rPr>
          <w:sz w:val="28"/>
          <w:szCs w:val="28"/>
        </w:rPr>
        <w:t xml:space="preserve">по </w:t>
      </w:r>
      <w:r w:rsidR="00164BB6" w:rsidRPr="0088482B">
        <w:rPr>
          <w:sz w:val="28"/>
          <w:szCs w:val="28"/>
        </w:rPr>
        <w:t>адрес</w:t>
      </w:r>
      <w:r w:rsidR="00617459" w:rsidRPr="0088482B">
        <w:rPr>
          <w:sz w:val="28"/>
          <w:szCs w:val="28"/>
        </w:rPr>
        <w:t>у</w:t>
      </w:r>
      <w:r w:rsidR="00164BB6" w:rsidRPr="0088482B">
        <w:rPr>
          <w:sz w:val="28"/>
          <w:szCs w:val="28"/>
        </w:rPr>
        <w:t>, указанн</w:t>
      </w:r>
      <w:r w:rsidR="00617459" w:rsidRPr="0088482B">
        <w:rPr>
          <w:sz w:val="28"/>
          <w:szCs w:val="28"/>
        </w:rPr>
        <w:t xml:space="preserve">ому </w:t>
      </w:r>
      <w:r w:rsidR="00B73ECB" w:rsidRPr="0088482B">
        <w:rPr>
          <w:sz w:val="28"/>
          <w:szCs w:val="28"/>
        </w:rPr>
        <w:t xml:space="preserve">в заявке участника </w:t>
      </w:r>
      <w:r w:rsidR="00C82577" w:rsidRPr="0088482B">
        <w:rPr>
          <w:sz w:val="28"/>
          <w:szCs w:val="28"/>
        </w:rPr>
        <w:t>Ш</w:t>
      </w:r>
      <w:r w:rsidR="00B73ECB" w:rsidRPr="0088482B">
        <w:rPr>
          <w:sz w:val="28"/>
          <w:szCs w:val="28"/>
        </w:rPr>
        <w:t>колы-семинара</w:t>
      </w:r>
      <w:r w:rsidR="00164BB6" w:rsidRPr="0088482B">
        <w:rPr>
          <w:sz w:val="28"/>
          <w:szCs w:val="28"/>
        </w:rPr>
        <w:t>.</w:t>
      </w:r>
    </w:p>
    <w:p w:rsidR="00733C1D" w:rsidRPr="0088482B" w:rsidRDefault="00733C1D" w:rsidP="00733C1D">
      <w:pPr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Научные статьи, подготовленные по материалам докладов молодых ученых – победителей на заседаниях секций, рекомендуются к публикации в рецензируемом научном издании.</w:t>
      </w:r>
    </w:p>
    <w:p w:rsidR="00164BB6" w:rsidRPr="0088482B" w:rsidRDefault="00B73ECB" w:rsidP="00F439C1">
      <w:pPr>
        <w:spacing w:before="240"/>
        <w:ind w:firstLine="709"/>
        <w:jc w:val="both"/>
        <w:rPr>
          <w:sz w:val="28"/>
          <w:szCs w:val="28"/>
        </w:rPr>
      </w:pPr>
      <w:r w:rsidRPr="0088482B">
        <w:rPr>
          <w:sz w:val="28"/>
          <w:szCs w:val="28"/>
        </w:rPr>
        <w:t xml:space="preserve">Участие в работе </w:t>
      </w:r>
      <w:r w:rsidR="00C82577" w:rsidRPr="0088482B">
        <w:rPr>
          <w:sz w:val="28"/>
          <w:szCs w:val="28"/>
        </w:rPr>
        <w:t>Ш</w:t>
      </w:r>
      <w:r w:rsidRPr="0088482B">
        <w:rPr>
          <w:sz w:val="28"/>
          <w:szCs w:val="28"/>
        </w:rPr>
        <w:t>колы-семинара</w:t>
      </w:r>
      <w:r w:rsidR="00164BB6" w:rsidRPr="0088482B">
        <w:rPr>
          <w:sz w:val="28"/>
          <w:szCs w:val="28"/>
        </w:rPr>
        <w:t>, опубликование тезисов докладов в сборнике и</w:t>
      </w:r>
      <w:r w:rsidR="009526F0" w:rsidRPr="0088482B">
        <w:rPr>
          <w:sz w:val="28"/>
          <w:szCs w:val="28"/>
        </w:rPr>
        <w:t> </w:t>
      </w:r>
      <w:r w:rsidR="00164BB6" w:rsidRPr="0088482B">
        <w:rPr>
          <w:sz w:val="28"/>
          <w:szCs w:val="28"/>
        </w:rPr>
        <w:t>его направление участникам бесплатные.</w:t>
      </w:r>
    </w:p>
    <w:p w:rsidR="00164BB6" w:rsidRPr="0088482B" w:rsidRDefault="00164BB6" w:rsidP="00123E2F">
      <w:pPr>
        <w:ind w:firstLine="709"/>
        <w:jc w:val="both"/>
        <w:rPr>
          <w:sz w:val="28"/>
          <w:szCs w:val="28"/>
        </w:rPr>
      </w:pPr>
      <w:r w:rsidRPr="0088482B">
        <w:rPr>
          <w:sz w:val="28"/>
          <w:szCs w:val="28"/>
        </w:rPr>
        <w:t xml:space="preserve">Проезд к месту проведения </w:t>
      </w:r>
      <w:r w:rsidR="00C82577" w:rsidRPr="0088482B">
        <w:rPr>
          <w:sz w:val="28"/>
          <w:szCs w:val="28"/>
        </w:rPr>
        <w:t>Ш</w:t>
      </w:r>
      <w:r w:rsidR="00BD65E6" w:rsidRPr="0088482B">
        <w:rPr>
          <w:sz w:val="28"/>
          <w:szCs w:val="28"/>
        </w:rPr>
        <w:t xml:space="preserve">колы-семинара </w:t>
      </w:r>
      <w:r w:rsidRPr="0088482B">
        <w:rPr>
          <w:sz w:val="28"/>
          <w:szCs w:val="28"/>
        </w:rPr>
        <w:t>и проживание организуются и</w:t>
      </w:r>
      <w:r w:rsidR="000E4C6D" w:rsidRPr="0088482B">
        <w:rPr>
          <w:sz w:val="28"/>
          <w:szCs w:val="28"/>
        </w:rPr>
        <w:t> </w:t>
      </w:r>
      <w:r w:rsidRPr="0088482B">
        <w:rPr>
          <w:sz w:val="28"/>
          <w:szCs w:val="28"/>
        </w:rPr>
        <w:t>оплачиваются направляющей стороной</w:t>
      </w:r>
      <w:r w:rsidR="007B1EF4" w:rsidRPr="0088482B">
        <w:rPr>
          <w:sz w:val="28"/>
          <w:szCs w:val="28"/>
        </w:rPr>
        <w:t xml:space="preserve"> или участниками самостоятельно</w:t>
      </w:r>
      <w:r w:rsidRPr="0088482B">
        <w:rPr>
          <w:sz w:val="28"/>
          <w:szCs w:val="28"/>
        </w:rPr>
        <w:t>.</w:t>
      </w:r>
    </w:p>
    <w:p w:rsidR="00F439C1" w:rsidRPr="0088482B" w:rsidRDefault="00F439C1" w:rsidP="00F439C1">
      <w:pPr>
        <w:spacing w:before="240" w:after="120"/>
        <w:ind w:firstLine="709"/>
        <w:jc w:val="both"/>
        <w:rPr>
          <w:b/>
          <w:sz w:val="28"/>
          <w:szCs w:val="28"/>
        </w:rPr>
      </w:pPr>
      <w:r w:rsidRPr="0088482B">
        <w:rPr>
          <w:b/>
          <w:sz w:val="28"/>
          <w:szCs w:val="28"/>
        </w:rPr>
        <w:t>Контакты Оргкомитета:</w:t>
      </w:r>
    </w:p>
    <w:p w:rsidR="00F439C1" w:rsidRPr="0088482B" w:rsidRDefault="00F439C1" w:rsidP="00F439C1">
      <w:pPr>
        <w:ind w:left="567" w:hanging="567"/>
        <w:jc w:val="both"/>
        <w:rPr>
          <w:i/>
          <w:sz w:val="28"/>
          <w:szCs w:val="28"/>
        </w:rPr>
      </w:pPr>
      <w:r w:rsidRPr="0088482B">
        <w:rPr>
          <w:sz w:val="28"/>
          <w:szCs w:val="28"/>
        </w:rPr>
        <w:t>–</w:t>
      </w:r>
      <w:r w:rsidRPr="0088482B">
        <w:rPr>
          <w:sz w:val="28"/>
          <w:szCs w:val="28"/>
        </w:rPr>
        <w:tab/>
      </w:r>
      <w:r w:rsidRPr="0088482B">
        <w:rPr>
          <w:i/>
          <w:sz w:val="28"/>
          <w:szCs w:val="28"/>
        </w:rPr>
        <w:t>Баркова Светлана Михайловна</w:t>
      </w:r>
      <w:r w:rsidRPr="0088482B">
        <w:rPr>
          <w:sz w:val="28"/>
          <w:szCs w:val="28"/>
        </w:rPr>
        <w:t xml:space="preserve"> – заведующий аспирантурой Московского финансово-юридического университета МФЮА, тел.: 8-499-979-00-99, доб. 3626, </w:t>
      </w:r>
      <w:r w:rsidRPr="0088482B">
        <w:rPr>
          <w:sz w:val="28"/>
          <w:szCs w:val="28"/>
          <w:lang w:val="en-US"/>
        </w:rPr>
        <w:t>e</w:t>
      </w:r>
      <w:r w:rsidRPr="0088482B">
        <w:rPr>
          <w:sz w:val="28"/>
          <w:szCs w:val="28"/>
        </w:rPr>
        <w:t>-</w:t>
      </w:r>
      <w:r w:rsidRPr="0088482B">
        <w:rPr>
          <w:sz w:val="28"/>
          <w:szCs w:val="28"/>
          <w:lang w:val="en-US"/>
        </w:rPr>
        <w:t>mail</w:t>
      </w:r>
      <w:r w:rsidRPr="0088482B">
        <w:rPr>
          <w:sz w:val="28"/>
          <w:szCs w:val="28"/>
        </w:rPr>
        <w:t xml:space="preserve">: </w:t>
      </w:r>
      <w:hyperlink r:id="rId13" w:tgtFrame="_blank" w:history="1">
        <w:r w:rsidRPr="0088482B">
          <w:rPr>
            <w:sz w:val="28"/>
            <w:szCs w:val="28"/>
            <w:u w:val="single"/>
            <w:lang w:val="en-US"/>
          </w:rPr>
          <w:t>Barkova</w:t>
        </w:r>
        <w:r w:rsidRPr="0088482B">
          <w:rPr>
            <w:sz w:val="28"/>
            <w:szCs w:val="28"/>
            <w:u w:val="single"/>
          </w:rPr>
          <w:t>.</w:t>
        </w:r>
        <w:r w:rsidRPr="0088482B">
          <w:rPr>
            <w:sz w:val="28"/>
            <w:szCs w:val="28"/>
            <w:u w:val="single"/>
            <w:lang w:val="en-US"/>
          </w:rPr>
          <w:t>S</w:t>
        </w:r>
        <w:r w:rsidRPr="0088482B">
          <w:rPr>
            <w:sz w:val="28"/>
            <w:szCs w:val="28"/>
            <w:u w:val="single"/>
          </w:rPr>
          <w:t>@</w:t>
        </w:r>
        <w:r w:rsidRPr="0088482B">
          <w:rPr>
            <w:sz w:val="28"/>
            <w:szCs w:val="28"/>
            <w:u w:val="single"/>
            <w:lang w:val="en-US"/>
          </w:rPr>
          <w:t>mfua</w:t>
        </w:r>
        <w:r w:rsidRPr="0088482B">
          <w:rPr>
            <w:sz w:val="28"/>
            <w:szCs w:val="28"/>
            <w:u w:val="single"/>
          </w:rPr>
          <w:t>.</w:t>
        </w:r>
        <w:proofErr w:type="spellStart"/>
        <w:r w:rsidRPr="0088482B">
          <w:rPr>
            <w:sz w:val="28"/>
            <w:szCs w:val="28"/>
            <w:u w:val="single"/>
            <w:lang w:val="en-US"/>
          </w:rPr>
          <w:t>ru</w:t>
        </w:r>
        <w:proofErr w:type="spellEnd"/>
      </w:hyperlink>
      <w:r w:rsidRPr="0088482B">
        <w:rPr>
          <w:sz w:val="28"/>
          <w:szCs w:val="28"/>
        </w:rPr>
        <w:t>;</w:t>
      </w:r>
    </w:p>
    <w:p w:rsidR="00F439C1" w:rsidRPr="0088482B" w:rsidRDefault="00F439C1" w:rsidP="00F439C1">
      <w:pPr>
        <w:ind w:left="567" w:hanging="567"/>
        <w:jc w:val="both"/>
        <w:rPr>
          <w:i/>
          <w:sz w:val="28"/>
          <w:szCs w:val="28"/>
        </w:rPr>
      </w:pPr>
      <w:r w:rsidRPr="0088482B">
        <w:rPr>
          <w:sz w:val="28"/>
          <w:szCs w:val="28"/>
        </w:rPr>
        <w:t>–</w:t>
      </w:r>
      <w:r w:rsidRPr="0088482B">
        <w:rPr>
          <w:sz w:val="28"/>
          <w:szCs w:val="28"/>
        </w:rPr>
        <w:tab/>
      </w:r>
      <w:proofErr w:type="spellStart"/>
      <w:r w:rsidRPr="0088482B">
        <w:rPr>
          <w:i/>
          <w:sz w:val="28"/>
          <w:szCs w:val="28"/>
        </w:rPr>
        <w:t>Комогорцева</w:t>
      </w:r>
      <w:proofErr w:type="spellEnd"/>
      <w:r w:rsidRPr="0088482B">
        <w:rPr>
          <w:i/>
          <w:sz w:val="28"/>
          <w:szCs w:val="28"/>
        </w:rPr>
        <w:t xml:space="preserve"> Ксения Анатольевна</w:t>
      </w:r>
      <w:r w:rsidRPr="0088482B">
        <w:rPr>
          <w:sz w:val="28"/>
          <w:szCs w:val="28"/>
        </w:rPr>
        <w:t xml:space="preserve"> – старший научный сотрудник НИИ Университета прокуратуры Российской Федерации, председатель Совета молодых ученых Университета прокуратуры Российской Федерации, кандидат юридических наук, тел.: 8-499-253-12-26, </w:t>
      </w:r>
      <w:r w:rsidRPr="0088482B">
        <w:rPr>
          <w:sz w:val="28"/>
          <w:szCs w:val="28"/>
          <w:lang w:val="en-US"/>
        </w:rPr>
        <w:t>e</w:t>
      </w:r>
      <w:r w:rsidRPr="0088482B">
        <w:rPr>
          <w:sz w:val="28"/>
          <w:szCs w:val="28"/>
        </w:rPr>
        <w:t>-</w:t>
      </w:r>
      <w:r w:rsidRPr="0088482B">
        <w:rPr>
          <w:sz w:val="28"/>
          <w:szCs w:val="28"/>
          <w:lang w:val="en-US"/>
        </w:rPr>
        <w:t>mail</w:t>
      </w:r>
      <w:r w:rsidRPr="0088482B">
        <w:rPr>
          <w:sz w:val="28"/>
          <w:szCs w:val="28"/>
        </w:rPr>
        <w:t xml:space="preserve">: </w:t>
      </w:r>
      <w:hyperlink r:id="rId14" w:history="1">
        <w:r w:rsidRPr="0088482B">
          <w:rPr>
            <w:sz w:val="28"/>
            <w:szCs w:val="28"/>
            <w:u w:val="single"/>
            <w:lang w:val="en-US"/>
          </w:rPr>
          <w:t>smuagprf</w:t>
        </w:r>
        <w:r w:rsidRPr="0088482B">
          <w:rPr>
            <w:sz w:val="28"/>
            <w:szCs w:val="28"/>
            <w:u w:val="single"/>
          </w:rPr>
          <w:t>@</w:t>
        </w:r>
        <w:r w:rsidRPr="0088482B">
          <w:rPr>
            <w:sz w:val="28"/>
            <w:szCs w:val="28"/>
            <w:u w:val="single"/>
            <w:lang w:val="en-US"/>
          </w:rPr>
          <w:t>mail</w:t>
        </w:r>
        <w:r w:rsidRPr="0088482B">
          <w:rPr>
            <w:sz w:val="28"/>
            <w:szCs w:val="28"/>
            <w:u w:val="single"/>
          </w:rPr>
          <w:t>.</w:t>
        </w:r>
        <w:proofErr w:type="spellStart"/>
        <w:r w:rsidRPr="0088482B">
          <w:rPr>
            <w:sz w:val="28"/>
            <w:szCs w:val="28"/>
            <w:u w:val="single"/>
            <w:lang w:val="en-US"/>
          </w:rPr>
          <w:t>ru</w:t>
        </w:r>
        <w:proofErr w:type="spellEnd"/>
      </w:hyperlink>
      <w:r w:rsidRPr="0088482B">
        <w:rPr>
          <w:sz w:val="28"/>
          <w:szCs w:val="28"/>
          <w:u w:val="single"/>
        </w:rPr>
        <w:t>.</w:t>
      </w:r>
    </w:p>
    <w:p w:rsidR="00021EE9" w:rsidRDefault="00021EE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64BB6" w:rsidRPr="0088482B" w:rsidRDefault="00F366C6" w:rsidP="00F439C1">
      <w:pPr>
        <w:spacing w:before="240" w:after="12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</w:t>
      </w:r>
      <w:r w:rsidR="00164BB6" w:rsidRPr="0088482B">
        <w:rPr>
          <w:b/>
          <w:sz w:val="28"/>
          <w:szCs w:val="28"/>
        </w:rPr>
        <w:t>роезд:</w:t>
      </w:r>
    </w:p>
    <w:p w:rsidR="00F366C6" w:rsidRPr="00F366C6" w:rsidRDefault="00F366C6" w:rsidP="00F366C6">
      <w:pPr>
        <w:spacing w:before="288" w:after="120"/>
        <w:textAlignment w:val="baseline"/>
        <w:outlineLvl w:val="2"/>
        <w:rPr>
          <w:color w:val="1A5A86"/>
          <w:sz w:val="26"/>
          <w:szCs w:val="26"/>
        </w:rPr>
      </w:pPr>
      <w:r w:rsidRPr="00F366C6">
        <w:rPr>
          <w:color w:val="1A5A86"/>
          <w:sz w:val="26"/>
          <w:szCs w:val="26"/>
        </w:rPr>
        <w:t>Проезд от станций метро:</w:t>
      </w:r>
    </w:p>
    <w:p w:rsidR="00F366C6" w:rsidRPr="00733C1D" w:rsidRDefault="00F366C6" w:rsidP="00F366C6">
      <w:pPr>
        <w:textAlignment w:val="baseline"/>
        <w:rPr>
          <w:color w:val="000000" w:themeColor="text1"/>
          <w:sz w:val="26"/>
          <w:szCs w:val="26"/>
        </w:rPr>
      </w:pPr>
      <w:r w:rsidRPr="00F366C6">
        <w:rPr>
          <w:noProof/>
          <w:color w:val="333333"/>
          <w:sz w:val="26"/>
          <w:szCs w:val="26"/>
        </w:rPr>
        <w:drawing>
          <wp:inline distT="0" distB="0" distL="0" distR="0">
            <wp:extent cx="190500" cy="133350"/>
            <wp:effectExtent l="0" t="0" r="0" b="0"/>
            <wp:docPr id="4" name="Рисунок 4" descr="Значок Мет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271179" descr="Значок Метр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6C6">
        <w:rPr>
          <w:color w:val="333333"/>
          <w:sz w:val="26"/>
          <w:szCs w:val="26"/>
        </w:rPr>
        <w:t> </w:t>
      </w:r>
      <w:r w:rsidRPr="00733C1D">
        <w:rPr>
          <w:b/>
          <w:bCs/>
          <w:color w:val="000000" w:themeColor="text1"/>
          <w:sz w:val="26"/>
          <w:szCs w:val="26"/>
          <w:bdr w:val="none" w:sz="0" w:space="0" w:color="auto" w:frame="1"/>
        </w:rPr>
        <w:t>«Калужская»:</w:t>
      </w:r>
    </w:p>
    <w:p w:rsidR="00F366C6" w:rsidRPr="00733C1D" w:rsidRDefault="00F366C6" w:rsidP="00F366C6">
      <w:pPr>
        <w:spacing w:after="240"/>
        <w:jc w:val="both"/>
        <w:textAlignment w:val="baseline"/>
        <w:rPr>
          <w:color w:val="000000" w:themeColor="text1"/>
          <w:sz w:val="26"/>
          <w:szCs w:val="26"/>
        </w:rPr>
      </w:pPr>
      <w:r w:rsidRPr="00733C1D">
        <w:rPr>
          <w:color w:val="000000" w:themeColor="text1"/>
          <w:sz w:val="26"/>
          <w:szCs w:val="26"/>
        </w:rPr>
        <w:t>1й вагон из центра, из стеклянных дверей – прямо по переходу до конца (ориентир указатель "М-Видео"), при выходе в город – налево (к "М-Видео"), далее до автобусной остановки (менее 100 м).</w:t>
      </w:r>
    </w:p>
    <w:p w:rsidR="00F366C6" w:rsidRPr="00733C1D" w:rsidRDefault="00F366C6" w:rsidP="00F366C6">
      <w:pPr>
        <w:jc w:val="both"/>
        <w:textAlignment w:val="baseline"/>
        <w:rPr>
          <w:color w:val="000000" w:themeColor="text1"/>
          <w:sz w:val="26"/>
          <w:szCs w:val="26"/>
        </w:rPr>
      </w:pPr>
      <w:r w:rsidRPr="00733C1D">
        <w:rPr>
          <w:b/>
          <w:bCs/>
          <w:color w:val="000000" w:themeColor="text1"/>
          <w:sz w:val="26"/>
          <w:szCs w:val="26"/>
          <w:u w:val="single"/>
          <w:bdr w:val="none" w:sz="0" w:space="0" w:color="auto" w:frame="1"/>
        </w:rPr>
        <w:t>Способ 1</w:t>
      </w:r>
      <w:r w:rsidRPr="00733C1D">
        <w:rPr>
          <w:b/>
          <w:bCs/>
          <w:color w:val="000000" w:themeColor="text1"/>
          <w:sz w:val="26"/>
          <w:szCs w:val="26"/>
          <w:bdr w:val="none" w:sz="0" w:space="0" w:color="auto" w:frame="1"/>
        </w:rPr>
        <w:t>: </w:t>
      </w:r>
      <w:r w:rsidRPr="00733C1D">
        <w:rPr>
          <w:color w:val="000000" w:themeColor="text1"/>
          <w:sz w:val="26"/>
          <w:szCs w:val="26"/>
        </w:rPr>
        <w:t>Автобус 235 до остановки "1й автобусный парк", перейти дорогу к входу на территорию МФЮА: вход в здание расположен с торца (напротив автобусной остановки с противоположной стороны дороги)</w:t>
      </w:r>
    </w:p>
    <w:p w:rsidR="00F366C6" w:rsidRPr="00733C1D" w:rsidRDefault="00F366C6" w:rsidP="00F366C6">
      <w:pPr>
        <w:jc w:val="both"/>
        <w:textAlignment w:val="baseline"/>
        <w:rPr>
          <w:color w:val="000000" w:themeColor="text1"/>
          <w:sz w:val="26"/>
          <w:szCs w:val="26"/>
        </w:rPr>
      </w:pPr>
      <w:r w:rsidRPr="00733C1D">
        <w:rPr>
          <w:b/>
          <w:bCs/>
          <w:color w:val="000000" w:themeColor="text1"/>
          <w:sz w:val="26"/>
          <w:szCs w:val="26"/>
          <w:u w:val="single"/>
          <w:bdr w:val="none" w:sz="0" w:space="0" w:color="auto" w:frame="1"/>
        </w:rPr>
        <w:t>Способ 2</w:t>
      </w:r>
      <w:r w:rsidRPr="00733C1D">
        <w:rPr>
          <w:b/>
          <w:bCs/>
          <w:color w:val="000000" w:themeColor="text1"/>
          <w:sz w:val="26"/>
          <w:szCs w:val="26"/>
          <w:bdr w:val="none" w:sz="0" w:space="0" w:color="auto" w:frame="1"/>
        </w:rPr>
        <w:t>: </w:t>
      </w:r>
      <w:r w:rsidRPr="00733C1D">
        <w:rPr>
          <w:color w:val="000000" w:themeColor="text1"/>
          <w:sz w:val="26"/>
          <w:szCs w:val="26"/>
          <w:bdr w:val="none" w:sz="0" w:space="0" w:color="auto" w:frame="1"/>
        </w:rPr>
        <w:t xml:space="preserve">Любой автобус до остановки «Завод </w:t>
      </w:r>
      <w:proofErr w:type="spellStart"/>
      <w:r w:rsidRPr="00733C1D">
        <w:rPr>
          <w:color w:val="000000" w:themeColor="text1"/>
          <w:sz w:val="26"/>
          <w:szCs w:val="26"/>
          <w:bdr w:val="none" w:sz="0" w:space="0" w:color="auto" w:frame="1"/>
        </w:rPr>
        <w:t>спецсплавов</w:t>
      </w:r>
      <w:proofErr w:type="spellEnd"/>
      <w:r w:rsidRPr="00733C1D">
        <w:rPr>
          <w:color w:val="000000" w:themeColor="text1"/>
          <w:sz w:val="26"/>
          <w:szCs w:val="26"/>
          <w:bdr w:val="none" w:sz="0" w:space="0" w:color="auto" w:frame="1"/>
        </w:rPr>
        <w:t>», от остановки:</w:t>
      </w:r>
    </w:p>
    <w:p w:rsidR="00F366C6" w:rsidRPr="00733C1D" w:rsidRDefault="00F366C6" w:rsidP="00F366C6">
      <w:pPr>
        <w:jc w:val="both"/>
        <w:rPr>
          <w:color w:val="000000" w:themeColor="text1"/>
          <w:sz w:val="26"/>
          <w:szCs w:val="26"/>
        </w:rPr>
      </w:pPr>
      <w:r w:rsidRPr="00733C1D">
        <w:rPr>
          <w:color w:val="000000" w:themeColor="text1"/>
          <w:sz w:val="26"/>
          <w:szCs w:val="26"/>
          <w:u w:val="single"/>
          <w:bdr w:val="none" w:sz="0" w:space="0" w:color="auto" w:frame="1"/>
        </w:rPr>
        <w:t>Вариант 1</w:t>
      </w:r>
      <w:r w:rsidRPr="00733C1D">
        <w:rPr>
          <w:color w:val="000000" w:themeColor="text1"/>
          <w:sz w:val="26"/>
          <w:szCs w:val="26"/>
        </w:rPr>
        <w:t>: </w:t>
      </w:r>
      <w:r w:rsidRPr="00733C1D">
        <w:rPr>
          <w:color w:val="000000" w:themeColor="text1"/>
          <w:sz w:val="26"/>
          <w:szCs w:val="26"/>
          <w:bdr w:val="none" w:sz="0" w:space="0" w:color="auto" w:frame="1"/>
        </w:rPr>
        <w:t xml:space="preserve">вдоль ул. Обручева (в сторону Севастопольского </w:t>
      </w:r>
      <w:proofErr w:type="spellStart"/>
      <w:r w:rsidRPr="00733C1D">
        <w:rPr>
          <w:color w:val="000000" w:themeColor="text1"/>
          <w:sz w:val="26"/>
          <w:szCs w:val="26"/>
          <w:bdr w:val="none" w:sz="0" w:space="0" w:color="auto" w:frame="1"/>
        </w:rPr>
        <w:t>пр</w:t>
      </w:r>
      <w:proofErr w:type="spellEnd"/>
      <w:r w:rsidRPr="00733C1D">
        <w:rPr>
          <w:color w:val="000000" w:themeColor="text1"/>
          <w:sz w:val="26"/>
          <w:szCs w:val="26"/>
          <w:bdr w:val="none" w:sz="0" w:space="0" w:color="auto" w:frame="1"/>
        </w:rPr>
        <w:t>-та), на перекрестке (ул. Введенского) – направо (Здание МФЮА будет видно впереди по левой стороне проезжей части по ходу движения), двигаетесь до входа на территорию МФЮА: вход в здание расположен с торца (напротив автобусной остановки с противоположной стороны дороги)</w:t>
      </w:r>
    </w:p>
    <w:p w:rsidR="00F366C6" w:rsidRPr="00733C1D" w:rsidRDefault="00F366C6" w:rsidP="00F366C6">
      <w:pPr>
        <w:jc w:val="both"/>
        <w:textAlignment w:val="baseline"/>
        <w:rPr>
          <w:color w:val="000000" w:themeColor="text1"/>
          <w:sz w:val="26"/>
          <w:szCs w:val="26"/>
        </w:rPr>
      </w:pPr>
      <w:r w:rsidRPr="00733C1D">
        <w:rPr>
          <w:color w:val="000000" w:themeColor="text1"/>
          <w:sz w:val="26"/>
          <w:szCs w:val="26"/>
          <w:u w:val="single"/>
          <w:bdr w:val="none" w:sz="0" w:space="0" w:color="auto" w:frame="1"/>
        </w:rPr>
        <w:t>Вариант 2</w:t>
      </w:r>
      <w:r w:rsidRPr="00733C1D">
        <w:rPr>
          <w:color w:val="000000" w:themeColor="text1"/>
          <w:sz w:val="26"/>
          <w:szCs w:val="26"/>
        </w:rPr>
        <w:t>: пересесть на автобус 6</w:t>
      </w:r>
      <w:r w:rsidRPr="00733C1D">
        <w:rPr>
          <w:color w:val="000000" w:themeColor="text1"/>
          <w:sz w:val="26"/>
          <w:szCs w:val="26"/>
          <w:bdr w:val="none" w:sz="0" w:space="0" w:color="auto" w:frame="1"/>
        </w:rPr>
        <w:t>42 или 235 до остановки «1й автобусный парк», перейти дорогу к входу на территорию МФЮА: вход в здание расположен с торца (напротив автобусной остановки с противоположной стороны дороги)</w:t>
      </w:r>
    </w:p>
    <w:p w:rsidR="00F366C6" w:rsidRPr="00F366C6" w:rsidRDefault="00F366C6" w:rsidP="00F366C6">
      <w:pPr>
        <w:spacing w:before="288" w:after="120"/>
        <w:jc w:val="both"/>
        <w:textAlignment w:val="baseline"/>
        <w:outlineLvl w:val="2"/>
        <w:rPr>
          <w:color w:val="1A5A86"/>
          <w:sz w:val="26"/>
          <w:szCs w:val="26"/>
        </w:rPr>
      </w:pPr>
      <w:r w:rsidRPr="00F366C6">
        <w:rPr>
          <w:color w:val="1A5A86"/>
          <w:sz w:val="26"/>
          <w:szCs w:val="26"/>
        </w:rPr>
        <w:t>Пешком от станции метро (~1,8 км.):</w:t>
      </w:r>
    </w:p>
    <w:p w:rsidR="00F366C6" w:rsidRPr="00F366C6" w:rsidRDefault="00F366C6" w:rsidP="00F366C6">
      <w:pPr>
        <w:jc w:val="both"/>
        <w:textAlignment w:val="baseline"/>
        <w:rPr>
          <w:color w:val="333333"/>
          <w:sz w:val="26"/>
          <w:szCs w:val="26"/>
        </w:rPr>
      </w:pPr>
      <w:r w:rsidRPr="00F366C6">
        <w:rPr>
          <w:noProof/>
          <w:color w:val="333333"/>
          <w:sz w:val="26"/>
          <w:szCs w:val="26"/>
        </w:rPr>
        <w:drawing>
          <wp:inline distT="0" distB="0" distL="0" distR="0">
            <wp:extent cx="190500" cy="133350"/>
            <wp:effectExtent l="0" t="0" r="0" b="0"/>
            <wp:docPr id="3" name="Рисунок 3" descr="Значок Мет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57109" descr="Значок Метр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6C6">
        <w:rPr>
          <w:color w:val="333333"/>
          <w:sz w:val="26"/>
          <w:szCs w:val="26"/>
        </w:rPr>
        <w:t> </w:t>
      </w:r>
      <w:r w:rsidRPr="00F366C6">
        <w:rPr>
          <w:b/>
          <w:bCs/>
          <w:color w:val="333333"/>
          <w:sz w:val="26"/>
          <w:szCs w:val="26"/>
          <w:bdr w:val="none" w:sz="0" w:space="0" w:color="auto" w:frame="1"/>
        </w:rPr>
        <w:t> «Калужская»:</w:t>
      </w:r>
    </w:p>
    <w:p w:rsidR="00F366C6" w:rsidRPr="00F366C6" w:rsidRDefault="00F366C6" w:rsidP="00F366C6">
      <w:pPr>
        <w:spacing w:after="240"/>
        <w:jc w:val="both"/>
        <w:textAlignment w:val="baseline"/>
        <w:rPr>
          <w:color w:val="333333"/>
        </w:rPr>
      </w:pPr>
      <w:r w:rsidRPr="00F366C6">
        <w:rPr>
          <w:color w:val="333333"/>
          <w:sz w:val="26"/>
          <w:szCs w:val="26"/>
        </w:rPr>
        <w:t xml:space="preserve">1й вагон из центра, из стеклянных дверей – прямо по переходу до конца (ориентир указатель "М-Видео"), при выходе в город – налево (к "М-Видео"), далее вдоль ул. Обручева (в сторону Севастопольского </w:t>
      </w:r>
      <w:proofErr w:type="spellStart"/>
      <w:r w:rsidRPr="00F366C6">
        <w:rPr>
          <w:color w:val="333333"/>
          <w:sz w:val="26"/>
          <w:szCs w:val="26"/>
        </w:rPr>
        <w:t>пр</w:t>
      </w:r>
      <w:proofErr w:type="spellEnd"/>
      <w:r w:rsidRPr="00F366C6">
        <w:rPr>
          <w:color w:val="333333"/>
          <w:sz w:val="26"/>
          <w:szCs w:val="26"/>
        </w:rPr>
        <w:t>-та), на перекрестке (ул. Введенского) – направо (Здание МФЮА будет видно впереди по левой стороне проезжей части по ходу движения), двигаетесь до входа на территорию МФЮА: вход в здание расположен с торца (напротив автобусной остановки с противоположной стороны дороги)</w:t>
      </w:r>
    </w:p>
    <w:p w:rsidR="00BD65E6" w:rsidRPr="0088482B" w:rsidRDefault="00BD65E6" w:rsidP="00E90F9D">
      <w:pPr>
        <w:ind w:firstLine="709"/>
        <w:jc w:val="both"/>
        <w:rPr>
          <w:i/>
          <w:sz w:val="28"/>
          <w:szCs w:val="28"/>
        </w:rPr>
      </w:pPr>
    </w:p>
    <w:p w:rsidR="00733C1D" w:rsidRDefault="00733C1D" w:rsidP="00164BB6">
      <w:pPr>
        <w:ind w:firstLine="709"/>
        <w:jc w:val="right"/>
        <w:rPr>
          <w:i/>
          <w:sz w:val="28"/>
          <w:szCs w:val="28"/>
        </w:rPr>
      </w:pPr>
    </w:p>
    <w:p w:rsidR="00021EE9" w:rsidRDefault="00021EE9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164BB6" w:rsidRPr="0088482B" w:rsidRDefault="00164BB6" w:rsidP="00164BB6">
      <w:pPr>
        <w:ind w:firstLine="709"/>
        <w:jc w:val="right"/>
        <w:rPr>
          <w:i/>
          <w:sz w:val="28"/>
          <w:szCs w:val="28"/>
        </w:rPr>
      </w:pPr>
      <w:r w:rsidRPr="0088482B">
        <w:rPr>
          <w:i/>
          <w:sz w:val="28"/>
          <w:szCs w:val="28"/>
        </w:rPr>
        <w:lastRenderedPageBreak/>
        <w:t>Приложение №</w:t>
      </w:r>
      <w:r w:rsidR="00F439C1" w:rsidRPr="0088482B">
        <w:rPr>
          <w:i/>
          <w:sz w:val="28"/>
          <w:szCs w:val="28"/>
        </w:rPr>
        <w:t> </w:t>
      </w:r>
      <w:r w:rsidRPr="0088482B">
        <w:rPr>
          <w:i/>
          <w:sz w:val="28"/>
          <w:szCs w:val="28"/>
        </w:rPr>
        <w:t>1</w:t>
      </w:r>
    </w:p>
    <w:p w:rsidR="00164BB6" w:rsidRPr="0088482B" w:rsidRDefault="00164BB6" w:rsidP="00164BB6">
      <w:pPr>
        <w:ind w:firstLine="709"/>
        <w:jc w:val="center"/>
        <w:rPr>
          <w:i/>
          <w:sz w:val="28"/>
          <w:szCs w:val="28"/>
        </w:rPr>
      </w:pPr>
    </w:p>
    <w:p w:rsidR="00164BB6" w:rsidRPr="0088482B" w:rsidRDefault="00164BB6" w:rsidP="00164BB6">
      <w:pPr>
        <w:jc w:val="center"/>
        <w:rPr>
          <w:i/>
          <w:sz w:val="28"/>
          <w:szCs w:val="28"/>
        </w:rPr>
      </w:pPr>
      <w:r w:rsidRPr="0088482B">
        <w:rPr>
          <w:i/>
          <w:sz w:val="28"/>
          <w:szCs w:val="28"/>
        </w:rPr>
        <w:t>Образец оформления тезисов доклада для опубликования</w:t>
      </w:r>
    </w:p>
    <w:p w:rsidR="00164BB6" w:rsidRPr="0088482B" w:rsidRDefault="00164BB6" w:rsidP="00164BB6">
      <w:pPr>
        <w:spacing w:line="360" w:lineRule="auto"/>
        <w:ind w:left="4253"/>
        <w:rPr>
          <w:b/>
          <w:i/>
          <w:sz w:val="28"/>
          <w:szCs w:val="28"/>
        </w:rPr>
      </w:pPr>
    </w:p>
    <w:p w:rsidR="00164BB6" w:rsidRPr="0088482B" w:rsidRDefault="00542147" w:rsidP="00B0082C">
      <w:pPr>
        <w:ind w:left="5103"/>
        <w:rPr>
          <w:b/>
          <w:sz w:val="28"/>
          <w:szCs w:val="28"/>
        </w:rPr>
      </w:pPr>
      <w:r w:rsidRPr="0088482B">
        <w:rPr>
          <w:b/>
          <w:sz w:val="28"/>
          <w:szCs w:val="28"/>
        </w:rPr>
        <w:t>И</w:t>
      </w:r>
      <w:r w:rsidR="00F439C1" w:rsidRPr="0088482B">
        <w:rPr>
          <w:b/>
          <w:sz w:val="28"/>
          <w:szCs w:val="28"/>
        </w:rPr>
        <w:t>.И. </w:t>
      </w:r>
      <w:r w:rsidRPr="0088482B">
        <w:rPr>
          <w:b/>
          <w:sz w:val="28"/>
          <w:szCs w:val="28"/>
        </w:rPr>
        <w:t>Петров</w:t>
      </w:r>
      <w:r w:rsidR="00164BB6" w:rsidRPr="0088482B">
        <w:rPr>
          <w:b/>
          <w:sz w:val="28"/>
          <w:szCs w:val="28"/>
        </w:rPr>
        <w:t>,</w:t>
      </w:r>
    </w:p>
    <w:p w:rsidR="00164BB6" w:rsidRPr="0088482B" w:rsidRDefault="00B0082C" w:rsidP="00B0082C">
      <w:pPr>
        <w:ind w:left="5103"/>
        <w:rPr>
          <w:sz w:val="28"/>
          <w:szCs w:val="28"/>
        </w:rPr>
      </w:pPr>
      <w:r w:rsidRPr="0088482B">
        <w:rPr>
          <w:sz w:val="28"/>
          <w:szCs w:val="28"/>
        </w:rPr>
        <w:t xml:space="preserve">магистрант </w:t>
      </w:r>
      <w:r w:rsidR="00BD65E6" w:rsidRPr="0088482B">
        <w:rPr>
          <w:sz w:val="28"/>
          <w:szCs w:val="28"/>
        </w:rPr>
        <w:t>Университета</w:t>
      </w:r>
    </w:p>
    <w:p w:rsidR="00164BB6" w:rsidRPr="0088482B" w:rsidRDefault="00164BB6" w:rsidP="009526F0">
      <w:pPr>
        <w:ind w:left="5103"/>
        <w:rPr>
          <w:sz w:val="28"/>
          <w:szCs w:val="28"/>
        </w:rPr>
      </w:pPr>
      <w:r w:rsidRPr="0088482B">
        <w:rPr>
          <w:sz w:val="28"/>
          <w:szCs w:val="28"/>
        </w:rPr>
        <w:t>п</w:t>
      </w:r>
      <w:r w:rsidR="009526F0" w:rsidRPr="0088482B">
        <w:rPr>
          <w:sz w:val="28"/>
          <w:szCs w:val="28"/>
        </w:rPr>
        <w:t>рокуратуры Российской Федерации</w:t>
      </w:r>
    </w:p>
    <w:p w:rsidR="006C48C3" w:rsidRPr="0088482B" w:rsidRDefault="006C48C3" w:rsidP="00164BB6">
      <w:pPr>
        <w:ind w:left="4253"/>
        <w:rPr>
          <w:sz w:val="28"/>
          <w:szCs w:val="28"/>
        </w:rPr>
      </w:pPr>
    </w:p>
    <w:p w:rsidR="00164BB6" w:rsidRPr="0088482B" w:rsidRDefault="00903044" w:rsidP="00164BB6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  <w:lang w:eastAsia="en-US"/>
        </w:rPr>
      </w:pPr>
      <w:r w:rsidRPr="0088482B">
        <w:rPr>
          <w:b/>
          <w:sz w:val="28"/>
          <w:szCs w:val="28"/>
          <w:lang w:eastAsia="en-US"/>
        </w:rPr>
        <w:t>С</w:t>
      </w:r>
      <w:r w:rsidR="006C48C3" w:rsidRPr="0088482B">
        <w:rPr>
          <w:b/>
          <w:sz w:val="28"/>
          <w:szCs w:val="28"/>
          <w:lang w:eastAsia="en-US"/>
        </w:rPr>
        <w:t>удебн</w:t>
      </w:r>
      <w:r w:rsidRPr="0088482B">
        <w:rPr>
          <w:b/>
          <w:sz w:val="28"/>
          <w:szCs w:val="28"/>
          <w:lang w:eastAsia="en-US"/>
        </w:rPr>
        <w:t xml:space="preserve">ый </w:t>
      </w:r>
      <w:r w:rsidR="006C48C3" w:rsidRPr="0088482B">
        <w:rPr>
          <w:b/>
          <w:sz w:val="28"/>
          <w:szCs w:val="28"/>
          <w:lang w:eastAsia="en-US"/>
        </w:rPr>
        <w:t>штраф</w:t>
      </w:r>
      <w:r w:rsidRPr="0088482B">
        <w:rPr>
          <w:b/>
          <w:sz w:val="28"/>
          <w:szCs w:val="28"/>
          <w:lang w:eastAsia="en-US"/>
        </w:rPr>
        <w:t xml:space="preserve"> </w:t>
      </w:r>
      <w:r w:rsidR="006C48C3" w:rsidRPr="0088482B">
        <w:rPr>
          <w:b/>
          <w:sz w:val="28"/>
          <w:szCs w:val="28"/>
          <w:lang w:eastAsia="en-US"/>
        </w:rPr>
        <w:t>как мер</w:t>
      </w:r>
      <w:r w:rsidRPr="0088482B">
        <w:rPr>
          <w:b/>
          <w:sz w:val="28"/>
          <w:szCs w:val="28"/>
          <w:lang w:eastAsia="en-US"/>
        </w:rPr>
        <w:t xml:space="preserve">а </w:t>
      </w:r>
      <w:r w:rsidR="006C48C3" w:rsidRPr="0088482B">
        <w:rPr>
          <w:b/>
          <w:sz w:val="28"/>
          <w:szCs w:val="28"/>
          <w:lang w:eastAsia="en-US"/>
        </w:rPr>
        <w:t>уголовно-правового характера</w:t>
      </w:r>
    </w:p>
    <w:p w:rsidR="006C48C3" w:rsidRPr="0088482B" w:rsidRDefault="006C48C3" w:rsidP="00164BB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64BB6" w:rsidRPr="0088482B" w:rsidRDefault="00164BB6" w:rsidP="00164BB6">
      <w:pPr>
        <w:pStyle w:val="ConsPlusNormal"/>
        <w:spacing w:line="360" w:lineRule="auto"/>
        <w:ind w:firstLine="709"/>
        <w:jc w:val="both"/>
        <w:rPr>
          <w:b w:val="0"/>
        </w:rPr>
      </w:pPr>
      <w:r w:rsidRPr="0088482B">
        <w:rPr>
          <w:b w:val="0"/>
        </w:rPr>
        <w:t>[текст</w:t>
      </w:r>
      <w:r w:rsidRPr="0088482B">
        <w:rPr>
          <w:rStyle w:val="a7"/>
          <w:b w:val="0"/>
        </w:rPr>
        <w:footnoteReference w:id="1"/>
      </w:r>
      <w:r w:rsidRPr="0088482B">
        <w:rPr>
          <w:b w:val="0"/>
        </w:rPr>
        <w:t>]</w:t>
      </w:r>
    </w:p>
    <w:p w:rsidR="00164BB6" w:rsidRPr="0088482B" w:rsidRDefault="00E90F9D" w:rsidP="00164BB6">
      <w:pPr>
        <w:ind w:firstLine="709"/>
        <w:jc w:val="right"/>
        <w:rPr>
          <w:i/>
          <w:sz w:val="28"/>
          <w:szCs w:val="28"/>
        </w:rPr>
      </w:pPr>
      <w:r w:rsidRPr="0088482B">
        <w:rPr>
          <w:i/>
          <w:sz w:val="28"/>
          <w:szCs w:val="28"/>
        </w:rPr>
        <w:br w:type="page"/>
      </w:r>
      <w:r w:rsidR="00F439C1" w:rsidRPr="0088482B">
        <w:rPr>
          <w:i/>
          <w:sz w:val="28"/>
          <w:szCs w:val="28"/>
        </w:rPr>
        <w:lastRenderedPageBreak/>
        <w:t>Приложение № </w:t>
      </w:r>
      <w:r w:rsidR="00164BB6" w:rsidRPr="0088482B">
        <w:rPr>
          <w:i/>
          <w:sz w:val="28"/>
          <w:szCs w:val="28"/>
        </w:rPr>
        <w:t>2</w:t>
      </w:r>
    </w:p>
    <w:p w:rsidR="00164BB6" w:rsidRPr="0088482B" w:rsidRDefault="00164BB6" w:rsidP="00164BB6">
      <w:pPr>
        <w:pStyle w:val="21"/>
        <w:rPr>
          <w:szCs w:val="28"/>
        </w:rPr>
      </w:pPr>
    </w:p>
    <w:p w:rsidR="00164BB6" w:rsidRPr="0088482B" w:rsidRDefault="006C48C3" w:rsidP="00164BB6">
      <w:pPr>
        <w:pStyle w:val="21"/>
        <w:rPr>
          <w:szCs w:val="28"/>
        </w:rPr>
      </w:pPr>
      <w:r w:rsidRPr="0088482B">
        <w:rPr>
          <w:szCs w:val="28"/>
        </w:rPr>
        <w:t xml:space="preserve">Предварительная программа </w:t>
      </w:r>
      <w:r w:rsidR="00BD65E6" w:rsidRPr="0088482B">
        <w:rPr>
          <w:szCs w:val="28"/>
        </w:rPr>
        <w:t>Школы-семинара</w:t>
      </w:r>
    </w:p>
    <w:p w:rsidR="00164BB6" w:rsidRPr="0088482B" w:rsidRDefault="00164BB6" w:rsidP="00BD65E6">
      <w:pPr>
        <w:pStyle w:val="21"/>
        <w:rPr>
          <w:szCs w:val="28"/>
        </w:rPr>
      </w:pPr>
      <w:r w:rsidRPr="0088482B">
        <w:rPr>
          <w:szCs w:val="28"/>
        </w:rPr>
        <w:t>«</w:t>
      </w:r>
      <w:r w:rsidR="00BD65E6" w:rsidRPr="0088482B">
        <w:rPr>
          <w:szCs w:val="28"/>
        </w:rPr>
        <w:t xml:space="preserve">Законность в Российской Федерации: </w:t>
      </w:r>
      <w:r w:rsidR="00F439C1" w:rsidRPr="0088482B">
        <w:rPr>
          <w:szCs w:val="28"/>
        </w:rPr>
        <w:br/>
      </w:r>
      <w:r w:rsidR="00BD65E6" w:rsidRPr="0088482B">
        <w:rPr>
          <w:szCs w:val="28"/>
        </w:rPr>
        <w:t>проблемы обеспечения, тенденции, перспективы</w:t>
      </w:r>
      <w:r w:rsidRPr="0088482B">
        <w:rPr>
          <w:szCs w:val="28"/>
        </w:rPr>
        <w:t>»</w:t>
      </w:r>
    </w:p>
    <w:p w:rsidR="00164BB6" w:rsidRPr="0088482B" w:rsidRDefault="00164BB6" w:rsidP="00164BB6">
      <w:pPr>
        <w:pStyle w:val="21"/>
        <w:rPr>
          <w:szCs w:val="28"/>
        </w:rPr>
      </w:pPr>
      <w:r w:rsidRPr="0088482B">
        <w:rPr>
          <w:szCs w:val="28"/>
        </w:rPr>
        <w:t>2</w:t>
      </w:r>
      <w:r w:rsidR="00F439C1" w:rsidRPr="0088482B">
        <w:rPr>
          <w:szCs w:val="28"/>
        </w:rPr>
        <w:t>1 </w:t>
      </w:r>
      <w:r w:rsidR="00BD65E6" w:rsidRPr="0088482B">
        <w:rPr>
          <w:szCs w:val="28"/>
        </w:rPr>
        <w:t>сентября</w:t>
      </w:r>
      <w:r w:rsidR="006C48C3" w:rsidRPr="0088482B">
        <w:rPr>
          <w:szCs w:val="28"/>
        </w:rPr>
        <w:t xml:space="preserve"> </w:t>
      </w:r>
      <w:r w:rsidRPr="0088482B">
        <w:rPr>
          <w:szCs w:val="28"/>
        </w:rPr>
        <w:t>201</w:t>
      </w:r>
      <w:r w:rsidR="006C48C3" w:rsidRPr="0088482B">
        <w:rPr>
          <w:szCs w:val="28"/>
        </w:rPr>
        <w:t>8 </w:t>
      </w:r>
      <w:r w:rsidRPr="0088482B">
        <w:rPr>
          <w:szCs w:val="28"/>
        </w:rPr>
        <w:t>г.</w:t>
      </w:r>
    </w:p>
    <w:p w:rsidR="00164BB6" w:rsidRPr="0088482B" w:rsidRDefault="00164BB6" w:rsidP="00164BB6">
      <w:pPr>
        <w:pStyle w:val="21"/>
        <w:jc w:val="left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081"/>
      </w:tblGrid>
      <w:tr w:rsidR="00107829" w:rsidRPr="0088482B" w:rsidTr="001E0BC9">
        <w:tc>
          <w:tcPr>
            <w:tcW w:w="2547" w:type="dxa"/>
            <w:vAlign w:val="center"/>
          </w:tcPr>
          <w:p w:rsidR="00164BB6" w:rsidRPr="0088482B" w:rsidRDefault="00164BB6" w:rsidP="002411B2">
            <w:pPr>
              <w:pStyle w:val="21"/>
              <w:rPr>
                <w:i/>
                <w:szCs w:val="28"/>
              </w:rPr>
            </w:pPr>
            <w:r w:rsidRPr="0088482B">
              <w:rPr>
                <w:i/>
                <w:szCs w:val="28"/>
              </w:rPr>
              <w:t>Время</w:t>
            </w:r>
          </w:p>
        </w:tc>
        <w:tc>
          <w:tcPr>
            <w:tcW w:w="7081" w:type="dxa"/>
            <w:vAlign w:val="center"/>
          </w:tcPr>
          <w:p w:rsidR="00164BB6" w:rsidRPr="0088482B" w:rsidRDefault="00164BB6" w:rsidP="002411B2">
            <w:pPr>
              <w:pStyle w:val="21"/>
              <w:rPr>
                <w:i/>
                <w:szCs w:val="28"/>
              </w:rPr>
            </w:pPr>
          </w:p>
          <w:p w:rsidR="00164BB6" w:rsidRPr="0088482B" w:rsidRDefault="00164BB6" w:rsidP="002411B2">
            <w:pPr>
              <w:pStyle w:val="21"/>
              <w:rPr>
                <w:i/>
                <w:szCs w:val="28"/>
              </w:rPr>
            </w:pPr>
            <w:r w:rsidRPr="0088482B">
              <w:rPr>
                <w:i/>
                <w:szCs w:val="28"/>
              </w:rPr>
              <w:t>Мероприятие</w:t>
            </w:r>
          </w:p>
          <w:p w:rsidR="00164BB6" w:rsidRPr="0088482B" w:rsidRDefault="00164BB6" w:rsidP="002411B2">
            <w:pPr>
              <w:pStyle w:val="21"/>
              <w:rPr>
                <w:i/>
                <w:szCs w:val="28"/>
              </w:rPr>
            </w:pPr>
          </w:p>
        </w:tc>
      </w:tr>
      <w:tr w:rsidR="00107829" w:rsidRPr="0088482B" w:rsidTr="001E0BC9">
        <w:tc>
          <w:tcPr>
            <w:tcW w:w="2547" w:type="dxa"/>
          </w:tcPr>
          <w:p w:rsidR="00164BB6" w:rsidRPr="0088482B" w:rsidRDefault="006C48C3" w:rsidP="001E0BC9">
            <w:pPr>
              <w:pStyle w:val="21"/>
              <w:spacing w:before="120" w:after="120"/>
              <w:rPr>
                <w:szCs w:val="28"/>
              </w:rPr>
            </w:pPr>
            <w:r w:rsidRPr="0088482B">
              <w:rPr>
                <w:b w:val="0"/>
                <w:szCs w:val="28"/>
              </w:rPr>
              <w:t>09:15 – 10:</w:t>
            </w:r>
            <w:r w:rsidR="00164BB6" w:rsidRPr="0088482B">
              <w:rPr>
                <w:b w:val="0"/>
                <w:szCs w:val="28"/>
              </w:rPr>
              <w:t>00</w:t>
            </w:r>
          </w:p>
        </w:tc>
        <w:tc>
          <w:tcPr>
            <w:tcW w:w="7081" w:type="dxa"/>
          </w:tcPr>
          <w:p w:rsidR="00164BB6" w:rsidRPr="0088482B" w:rsidRDefault="00164BB6" w:rsidP="001E0BC9">
            <w:pPr>
              <w:pStyle w:val="21"/>
              <w:spacing w:before="120" w:after="120"/>
              <w:jc w:val="left"/>
              <w:rPr>
                <w:szCs w:val="28"/>
              </w:rPr>
            </w:pPr>
            <w:r w:rsidRPr="0088482B">
              <w:rPr>
                <w:b w:val="0"/>
                <w:szCs w:val="28"/>
              </w:rPr>
              <w:t>Ре</w:t>
            </w:r>
            <w:r w:rsidR="000C2F7A" w:rsidRPr="0088482B">
              <w:rPr>
                <w:b w:val="0"/>
                <w:szCs w:val="28"/>
              </w:rPr>
              <w:t xml:space="preserve">гистрация участников </w:t>
            </w:r>
            <w:r w:rsidR="00C82577" w:rsidRPr="0088482B">
              <w:rPr>
                <w:b w:val="0"/>
                <w:szCs w:val="28"/>
              </w:rPr>
              <w:t>Ш</w:t>
            </w:r>
            <w:r w:rsidR="000C2F7A" w:rsidRPr="0088482B">
              <w:rPr>
                <w:b w:val="0"/>
                <w:szCs w:val="28"/>
              </w:rPr>
              <w:t>колы-семинара</w:t>
            </w:r>
          </w:p>
        </w:tc>
      </w:tr>
      <w:tr w:rsidR="00107829" w:rsidRPr="0088482B" w:rsidTr="001E0BC9">
        <w:tc>
          <w:tcPr>
            <w:tcW w:w="2547" w:type="dxa"/>
          </w:tcPr>
          <w:p w:rsidR="00164BB6" w:rsidRPr="0088482B" w:rsidRDefault="006C48C3" w:rsidP="001E0BC9">
            <w:pPr>
              <w:pStyle w:val="21"/>
              <w:spacing w:before="120" w:after="120"/>
              <w:rPr>
                <w:szCs w:val="28"/>
              </w:rPr>
            </w:pPr>
            <w:r w:rsidRPr="0088482B">
              <w:rPr>
                <w:b w:val="0"/>
                <w:szCs w:val="28"/>
              </w:rPr>
              <w:t>10:</w:t>
            </w:r>
            <w:r w:rsidR="00BD65E6" w:rsidRPr="0088482B">
              <w:rPr>
                <w:b w:val="0"/>
                <w:szCs w:val="28"/>
              </w:rPr>
              <w:t>00 – 13</w:t>
            </w:r>
            <w:r w:rsidRPr="0088482B">
              <w:rPr>
                <w:b w:val="0"/>
                <w:szCs w:val="28"/>
              </w:rPr>
              <w:t>:</w:t>
            </w:r>
            <w:r w:rsidR="00164BB6" w:rsidRPr="0088482B">
              <w:rPr>
                <w:b w:val="0"/>
                <w:szCs w:val="28"/>
              </w:rPr>
              <w:t>00</w:t>
            </w:r>
          </w:p>
        </w:tc>
        <w:tc>
          <w:tcPr>
            <w:tcW w:w="7081" w:type="dxa"/>
          </w:tcPr>
          <w:p w:rsidR="00164BB6" w:rsidRPr="0088482B" w:rsidRDefault="000C2F7A" w:rsidP="001E0BC9">
            <w:pPr>
              <w:pStyle w:val="21"/>
              <w:spacing w:before="120" w:after="120"/>
              <w:jc w:val="left"/>
              <w:rPr>
                <w:szCs w:val="28"/>
              </w:rPr>
            </w:pPr>
            <w:r w:rsidRPr="0088482B">
              <w:rPr>
                <w:b w:val="0"/>
                <w:szCs w:val="28"/>
              </w:rPr>
              <w:t xml:space="preserve">Открытие </w:t>
            </w:r>
            <w:r w:rsidR="00C82577" w:rsidRPr="0088482B">
              <w:rPr>
                <w:b w:val="0"/>
                <w:szCs w:val="28"/>
              </w:rPr>
              <w:t>Ш</w:t>
            </w:r>
            <w:r w:rsidRPr="0088482B">
              <w:rPr>
                <w:b w:val="0"/>
                <w:szCs w:val="28"/>
              </w:rPr>
              <w:t>колы-семинара</w:t>
            </w:r>
            <w:r w:rsidR="00164BB6" w:rsidRPr="0088482B">
              <w:rPr>
                <w:b w:val="0"/>
                <w:szCs w:val="28"/>
              </w:rPr>
              <w:t>, пленарное заседание</w:t>
            </w:r>
          </w:p>
        </w:tc>
      </w:tr>
      <w:tr w:rsidR="00107829" w:rsidRPr="0088482B" w:rsidTr="001E0BC9">
        <w:tc>
          <w:tcPr>
            <w:tcW w:w="2547" w:type="dxa"/>
          </w:tcPr>
          <w:p w:rsidR="00164BB6" w:rsidRPr="0088482B" w:rsidRDefault="00BD65E6" w:rsidP="001E0BC9">
            <w:pPr>
              <w:pStyle w:val="21"/>
              <w:spacing w:before="120" w:after="120"/>
              <w:rPr>
                <w:szCs w:val="28"/>
              </w:rPr>
            </w:pPr>
            <w:r w:rsidRPr="0088482B">
              <w:rPr>
                <w:b w:val="0"/>
                <w:szCs w:val="28"/>
              </w:rPr>
              <w:t>13</w:t>
            </w:r>
            <w:r w:rsidR="006C48C3" w:rsidRPr="0088482B">
              <w:rPr>
                <w:b w:val="0"/>
                <w:szCs w:val="28"/>
              </w:rPr>
              <w:t>:</w:t>
            </w:r>
            <w:r w:rsidRPr="0088482B">
              <w:rPr>
                <w:b w:val="0"/>
                <w:szCs w:val="28"/>
              </w:rPr>
              <w:t>00 – 14</w:t>
            </w:r>
            <w:r w:rsidR="006C48C3" w:rsidRPr="0088482B">
              <w:rPr>
                <w:b w:val="0"/>
                <w:szCs w:val="28"/>
              </w:rPr>
              <w:t>:</w:t>
            </w:r>
            <w:r w:rsidRPr="0088482B">
              <w:rPr>
                <w:b w:val="0"/>
                <w:szCs w:val="28"/>
              </w:rPr>
              <w:t>0</w:t>
            </w:r>
            <w:r w:rsidR="00164BB6" w:rsidRPr="0088482B">
              <w:rPr>
                <w:b w:val="0"/>
                <w:szCs w:val="28"/>
              </w:rPr>
              <w:t>0</w:t>
            </w:r>
          </w:p>
        </w:tc>
        <w:tc>
          <w:tcPr>
            <w:tcW w:w="7081" w:type="dxa"/>
          </w:tcPr>
          <w:p w:rsidR="00164BB6" w:rsidRPr="0088482B" w:rsidRDefault="00021EE9" w:rsidP="00021EE9">
            <w:pPr>
              <w:snapToGrid w:val="0"/>
              <w:spacing w:before="120" w:after="120"/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Перерыв (фотографирование, кофе-пауза)</w:t>
            </w:r>
          </w:p>
        </w:tc>
      </w:tr>
      <w:tr w:rsidR="00107829" w:rsidRPr="0088482B" w:rsidTr="001E0BC9">
        <w:tc>
          <w:tcPr>
            <w:tcW w:w="2547" w:type="dxa"/>
          </w:tcPr>
          <w:p w:rsidR="00164BB6" w:rsidRPr="0088482B" w:rsidRDefault="00731E05" w:rsidP="001E0BC9">
            <w:pPr>
              <w:pStyle w:val="21"/>
              <w:spacing w:before="120" w:after="120"/>
              <w:rPr>
                <w:szCs w:val="28"/>
              </w:rPr>
            </w:pPr>
            <w:r w:rsidRPr="0088482B">
              <w:rPr>
                <w:b w:val="0"/>
                <w:szCs w:val="28"/>
              </w:rPr>
              <w:t>14:00</w:t>
            </w:r>
            <w:r w:rsidR="006C48C3" w:rsidRPr="0088482B">
              <w:rPr>
                <w:b w:val="0"/>
                <w:szCs w:val="28"/>
              </w:rPr>
              <w:t xml:space="preserve"> – 17:00</w:t>
            </w:r>
          </w:p>
        </w:tc>
        <w:tc>
          <w:tcPr>
            <w:tcW w:w="7081" w:type="dxa"/>
          </w:tcPr>
          <w:p w:rsidR="00021EE9" w:rsidRDefault="00731E05" w:rsidP="001E0BC9">
            <w:pPr>
              <w:pStyle w:val="21"/>
              <w:spacing w:before="120" w:after="120"/>
              <w:jc w:val="left"/>
              <w:rPr>
                <w:b w:val="0"/>
                <w:szCs w:val="28"/>
              </w:rPr>
            </w:pPr>
            <w:r w:rsidRPr="0088482B">
              <w:rPr>
                <w:b w:val="0"/>
                <w:szCs w:val="28"/>
              </w:rPr>
              <w:t>Секционные заседания</w:t>
            </w:r>
            <w:r w:rsidR="00021EE9">
              <w:rPr>
                <w:b w:val="0"/>
                <w:szCs w:val="28"/>
              </w:rPr>
              <w:t>.</w:t>
            </w:r>
          </w:p>
          <w:p w:rsidR="00021EE9" w:rsidRDefault="00021EE9" w:rsidP="00021EE9">
            <w:pPr>
              <w:pStyle w:val="21"/>
              <w:spacing w:before="120" w:after="120"/>
              <w:jc w:val="left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В</w:t>
            </w:r>
            <w:r w:rsidR="00164BB6" w:rsidRPr="0088482B">
              <w:rPr>
                <w:b w:val="0"/>
                <w:szCs w:val="28"/>
              </w:rPr>
              <w:t>ручение сертификатов участ</w:t>
            </w:r>
            <w:r>
              <w:rPr>
                <w:b w:val="0"/>
                <w:szCs w:val="28"/>
              </w:rPr>
              <w:t>никам.</w:t>
            </w:r>
          </w:p>
          <w:p w:rsidR="00164BB6" w:rsidRPr="0088482B" w:rsidRDefault="00021EE9" w:rsidP="00021EE9">
            <w:pPr>
              <w:pStyle w:val="21"/>
              <w:spacing w:before="120" w:after="120"/>
              <w:jc w:val="left"/>
              <w:rPr>
                <w:szCs w:val="28"/>
              </w:rPr>
            </w:pPr>
            <w:r>
              <w:rPr>
                <w:b w:val="0"/>
                <w:szCs w:val="28"/>
              </w:rPr>
              <w:t>Н</w:t>
            </w:r>
            <w:r w:rsidR="00164BB6" w:rsidRPr="0088482B">
              <w:rPr>
                <w:b w:val="0"/>
                <w:szCs w:val="28"/>
              </w:rPr>
              <w:t>аграждени</w:t>
            </w:r>
            <w:r w:rsidR="00731E05" w:rsidRPr="0088482B">
              <w:rPr>
                <w:b w:val="0"/>
                <w:szCs w:val="28"/>
              </w:rPr>
              <w:t>е дипломами победителей секций</w:t>
            </w:r>
            <w:r>
              <w:rPr>
                <w:b w:val="0"/>
                <w:szCs w:val="28"/>
              </w:rPr>
              <w:t>.</w:t>
            </w:r>
          </w:p>
        </w:tc>
      </w:tr>
    </w:tbl>
    <w:p w:rsidR="00164BB6" w:rsidRPr="0088482B" w:rsidRDefault="00164BB6" w:rsidP="00164BB6">
      <w:pPr>
        <w:pStyle w:val="21"/>
        <w:jc w:val="left"/>
        <w:rPr>
          <w:szCs w:val="28"/>
        </w:rPr>
      </w:pPr>
    </w:p>
    <w:p w:rsidR="00164BB6" w:rsidRPr="00731E05" w:rsidRDefault="00164BB6" w:rsidP="00731E05">
      <w:pPr>
        <w:pStyle w:val="21"/>
        <w:ind w:firstLine="708"/>
        <w:jc w:val="left"/>
        <w:rPr>
          <w:szCs w:val="28"/>
        </w:rPr>
      </w:pPr>
      <w:r w:rsidRPr="0088482B">
        <w:rPr>
          <w:szCs w:val="28"/>
        </w:rPr>
        <w:t>Продо</w:t>
      </w:r>
      <w:r w:rsidR="00731E05" w:rsidRPr="0088482B">
        <w:rPr>
          <w:szCs w:val="28"/>
        </w:rPr>
        <w:t xml:space="preserve">лжительность выступлений молодых ученых на секционных заседаниях </w:t>
      </w:r>
      <w:r w:rsidR="00731E05" w:rsidRPr="0088482B">
        <w:rPr>
          <w:b w:val="0"/>
          <w:szCs w:val="28"/>
        </w:rPr>
        <w:t>– до 15</w:t>
      </w:r>
      <w:r w:rsidR="00C82577" w:rsidRPr="0088482B">
        <w:rPr>
          <w:b w:val="0"/>
          <w:szCs w:val="28"/>
        </w:rPr>
        <w:t> </w:t>
      </w:r>
      <w:r w:rsidR="00731E05" w:rsidRPr="0088482B">
        <w:rPr>
          <w:b w:val="0"/>
          <w:szCs w:val="28"/>
        </w:rPr>
        <w:t>мин.</w:t>
      </w:r>
    </w:p>
    <w:sectPr w:rsidR="00164BB6" w:rsidRPr="00731E05" w:rsidSect="000C3241">
      <w:headerReference w:type="default" r:id="rId1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25A" w:rsidRDefault="00E1525A" w:rsidP="00164BB6">
      <w:r>
        <w:separator/>
      </w:r>
    </w:p>
  </w:endnote>
  <w:endnote w:type="continuationSeparator" w:id="0">
    <w:p w:rsidR="00E1525A" w:rsidRDefault="00E1525A" w:rsidP="00164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25A" w:rsidRDefault="00E1525A" w:rsidP="00164BB6">
      <w:r>
        <w:separator/>
      </w:r>
    </w:p>
  </w:footnote>
  <w:footnote w:type="continuationSeparator" w:id="0">
    <w:p w:rsidR="00E1525A" w:rsidRDefault="00E1525A" w:rsidP="00164BB6">
      <w:r>
        <w:continuationSeparator/>
      </w:r>
    </w:p>
  </w:footnote>
  <w:footnote w:id="1">
    <w:p w:rsidR="00BA6C36" w:rsidRDefault="00164BB6" w:rsidP="00471556">
      <w:pPr>
        <w:jc w:val="both"/>
      </w:pPr>
      <w:r w:rsidRPr="00980D08">
        <w:rPr>
          <w:rStyle w:val="a7"/>
          <w:b/>
          <w:bCs/>
        </w:rPr>
        <w:footnoteRef/>
      </w:r>
      <w:r w:rsidRPr="00980D08">
        <w:t xml:space="preserve"> </w:t>
      </w:r>
      <w:r w:rsidR="00453F32" w:rsidRPr="00453F32">
        <w:rPr>
          <w:i/>
        </w:rPr>
        <w:t>Косарева А.М.</w:t>
      </w:r>
      <w:r w:rsidR="00453F32">
        <w:t xml:space="preserve"> К вопросу о целесообразности введения статьи 25</w:t>
      </w:r>
      <w:r w:rsidR="00453F32" w:rsidRPr="00453F32">
        <w:rPr>
          <w:vertAlign w:val="superscript"/>
        </w:rPr>
        <w:t>1</w:t>
      </w:r>
      <w:r w:rsidR="00453F32">
        <w:t xml:space="preserve"> УПК РФ // </w:t>
      </w:r>
      <w:r w:rsidR="00903044" w:rsidRPr="00453F32">
        <w:t xml:space="preserve">Актуальные </w:t>
      </w:r>
      <w:r w:rsidR="00903044" w:rsidRPr="00980D08">
        <w:t>проблемы юридической науки и практики: взгляд молодых</w:t>
      </w:r>
      <w:r w:rsidR="00980D08">
        <w:t xml:space="preserve"> </w:t>
      </w:r>
      <w:r w:rsidR="00903044" w:rsidRPr="00980D08">
        <w:t>ученых:</w:t>
      </w:r>
      <w:r w:rsidR="00980D08">
        <w:t xml:space="preserve"> </w:t>
      </w:r>
      <w:r w:rsidR="00453F32">
        <w:t>сб. </w:t>
      </w:r>
      <w:r w:rsidR="00903044" w:rsidRPr="00980D08">
        <w:t>материалов</w:t>
      </w:r>
      <w:r w:rsidR="00980D08">
        <w:t xml:space="preserve"> </w:t>
      </w:r>
      <w:r w:rsidR="00903044" w:rsidRPr="00980D08">
        <w:t>IХ науч.-</w:t>
      </w:r>
      <w:proofErr w:type="spellStart"/>
      <w:r w:rsidR="00980D08">
        <w:t>практ</w:t>
      </w:r>
      <w:proofErr w:type="spellEnd"/>
      <w:r w:rsidR="00980D08">
        <w:t xml:space="preserve">. </w:t>
      </w:r>
      <w:proofErr w:type="spellStart"/>
      <w:r w:rsidR="00980D08">
        <w:t>конф</w:t>
      </w:r>
      <w:proofErr w:type="spellEnd"/>
      <w:r w:rsidR="00980D08">
        <w:t>. молодых уч</w:t>
      </w:r>
      <w:r w:rsidR="00903044" w:rsidRPr="00980D08">
        <w:t>е</w:t>
      </w:r>
      <w:r w:rsidR="00980D08">
        <w:t xml:space="preserve">ных (г. Москва, </w:t>
      </w:r>
      <w:r w:rsidR="00903044" w:rsidRPr="00980D08">
        <w:t>26 мая 2017 г.) / под ред. А.Ю.</w:t>
      </w:r>
      <w:r w:rsidR="00980D08">
        <w:t> </w:t>
      </w:r>
      <w:proofErr w:type="spellStart"/>
      <w:r w:rsidR="00903044" w:rsidRPr="00980D08">
        <w:t>Винокурова</w:t>
      </w:r>
      <w:proofErr w:type="spellEnd"/>
      <w:r w:rsidR="00903044" w:rsidRPr="00980D08">
        <w:t xml:space="preserve"> и др.; Акад. Ген. прокуратуры Рос.</w:t>
      </w:r>
      <w:r w:rsidR="00980D08">
        <w:t xml:space="preserve"> </w:t>
      </w:r>
      <w:r w:rsidR="00C17EB4">
        <w:t xml:space="preserve">Федерации. </w:t>
      </w:r>
      <w:r w:rsidR="00471556">
        <w:t xml:space="preserve">М., 2017. </w:t>
      </w:r>
      <w:r w:rsidRPr="00980D08">
        <w:t xml:space="preserve">С. </w:t>
      </w:r>
      <w:r w:rsidR="00471556">
        <w:t>255</w:t>
      </w:r>
      <w:r w:rsidRPr="00980D08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1B2" w:rsidRDefault="00E1768E" w:rsidP="002411B2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A01887">
      <w:rPr>
        <w:noProof/>
      </w:rPr>
      <w:t>7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16E2F"/>
    <w:multiLevelType w:val="hybridMultilevel"/>
    <w:tmpl w:val="0ACECB72"/>
    <w:lvl w:ilvl="0" w:tplc="4D16DE9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 w15:restartNumberingAfterBreak="0">
    <w:nsid w:val="1C1F0DFB"/>
    <w:multiLevelType w:val="hybridMultilevel"/>
    <w:tmpl w:val="295C3AA8"/>
    <w:lvl w:ilvl="0" w:tplc="8F808DBE">
      <w:start w:val="1"/>
      <w:numFmt w:val="decimal"/>
      <w:suff w:val="space"/>
      <w:lvlText w:val="%1)"/>
      <w:lvlJc w:val="left"/>
      <w:pPr>
        <w:ind w:left="1729" w:hanging="10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2DEA2D42"/>
    <w:multiLevelType w:val="hybridMultilevel"/>
    <w:tmpl w:val="FC865D44"/>
    <w:lvl w:ilvl="0" w:tplc="C4FCAD96">
      <w:start w:val="1"/>
      <w:numFmt w:val="decimal"/>
      <w:suff w:val="space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BB6"/>
    <w:rsid w:val="00021EE9"/>
    <w:rsid w:val="000442AE"/>
    <w:rsid w:val="0004457C"/>
    <w:rsid w:val="00051F22"/>
    <w:rsid w:val="00087EE7"/>
    <w:rsid w:val="00091896"/>
    <w:rsid w:val="000B0DEB"/>
    <w:rsid w:val="000B6DFC"/>
    <w:rsid w:val="000C2F7A"/>
    <w:rsid w:val="000C3241"/>
    <w:rsid w:val="000E4C6D"/>
    <w:rsid w:val="000E5534"/>
    <w:rsid w:val="00107829"/>
    <w:rsid w:val="00123E2F"/>
    <w:rsid w:val="00164BB6"/>
    <w:rsid w:val="001759ED"/>
    <w:rsid w:val="00197111"/>
    <w:rsid w:val="001A1F8F"/>
    <w:rsid w:val="001B6682"/>
    <w:rsid w:val="001C3CE8"/>
    <w:rsid w:val="001E0BC9"/>
    <w:rsid w:val="002149AD"/>
    <w:rsid w:val="002411B2"/>
    <w:rsid w:val="00246C38"/>
    <w:rsid w:val="002A1204"/>
    <w:rsid w:val="002C75DE"/>
    <w:rsid w:val="002E166A"/>
    <w:rsid w:val="00302190"/>
    <w:rsid w:val="00315B40"/>
    <w:rsid w:val="0038732F"/>
    <w:rsid w:val="003A0543"/>
    <w:rsid w:val="003B0074"/>
    <w:rsid w:val="003D07E9"/>
    <w:rsid w:val="003E2D24"/>
    <w:rsid w:val="00446961"/>
    <w:rsid w:val="00453F32"/>
    <w:rsid w:val="00454CDF"/>
    <w:rsid w:val="00471556"/>
    <w:rsid w:val="004A21D6"/>
    <w:rsid w:val="004F26A5"/>
    <w:rsid w:val="00542147"/>
    <w:rsid w:val="0056081B"/>
    <w:rsid w:val="0059075B"/>
    <w:rsid w:val="006022E2"/>
    <w:rsid w:val="00617459"/>
    <w:rsid w:val="00652D23"/>
    <w:rsid w:val="006C2D38"/>
    <w:rsid w:val="006C402E"/>
    <w:rsid w:val="006C48C3"/>
    <w:rsid w:val="006D7BEE"/>
    <w:rsid w:val="006F5F3F"/>
    <w:rsid w:val="00731E05"/>
    <w:rsid w:val="00733C1D"/>
    <w:rsid w:val="007736C6"/>
    <w:rsid w:val="007746EE"/>
    <w:rsid w:val="007B1EF4"/>
    <w:rsid w:val="007E1E11"/>
    <w:rsid w:val="00802822"/>
    <w:rsid w:val="00830461"/>
    <w:rsid w:val="00856C0A"/>
    <w:rsid w:val="00877738"/>
    <w:rsid w:val="0088482B"/>
    <w:rsid w:val="00884CD1"/>
    <w:rsid w:val="008B2722"/>
    <w:rsid w:val="008D24CF"/>
    <w:rsid w:val="008E7276"/>
    <w:rsid w:val="008F5143"/>
    <w:rsid w:val="00903044"/>
    <w:rsid w:val="00927179"/>
    <w:rsid w:val="00930E4C"/>
    <w:rsid w:val="00933041"/>
    <w:rsid w:val="00940BFE"/>
    <w:rsid w:val="00947976"/>
    <w:rsid w:val="009526F0"/>
    <w:rsid w:val="00980D08"/>
    <w:rsid w:val="0099020B"/>
    <w:rsid w:val="009C1719"/>
    <w:rsid w:val="009D7F66"/>
    <w:rsid w:val="00A01887"/>
    <w:rsid w:val="00A12B43"/>
    <w:rsid w:val="00A8103C"/>
    <w:rsid w:val="00AD53FF"/>
    <w:rsid w:val="00B0082C"/>
    <w:rsid w:val="00B07196"/>
    <w:rsid w:val="00B73ECB"/>
    <w:rsid w:val="00BA6C36"/>
    <w:rsid w:val="00BD65E6"/>
    <w:rsid w:val="00BD7F09"/>
    <w:rsid w:val="00BF1A33"/>
    <w:rsid w:val="00C17EB4"/>
    <w:rsid w:val="00C67E6C"/>
    <w:rsid w:val="00C76D81"/>
    <w:rsid w:val="00C82577"/>
    <w:rsid w:val="00C86647"/>
    <w:rsid w:val="00C90F5E"/>
    <w:rsid w:val="00CA4394"/>
    <w:rsid w:val="00CA76B0"/>
    <w:rsid w:val="00CE367E"/>
    <w:rsid w:val="00D37500"/>
    <w:rsid w:val="00D82956"/>
    <w:rsid w:val="00DC3A5B"/>
    <w:rsid w:val="00DF07F8"/>
    <w:rsid w:val="00E045B6"/>
    <w:rsid w:val="00E11383"/>
    <w:rsid w:val="00E1525A"/>
    <w:rsid w:val="00E1768E"/>
    <w:rsid w:val="00E749B2"/>
    <w:rsid w:val="00E90F9D"/>
    <w:rsid w:val="00ED76FB"/>
    <w:rsid w:val="00F2083B"/>
    <w:rsid w:val="00F22122"/>
    <w:rsid w:val="00F366C6"/>
    <w:rsid w:val="00F439C1"/>
    <w:rsid w:val="00F44348"/>
    <w:rsid w:val="00F554BA"/>
    <w:rsid w:val="00F67ECD"/>
    <w:rsid w:val="00FF1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7ACDD2F-F2F8-4FA5-BA62-36509F0F6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4BB6"/>
    <w:rPr>
      <w:rFonts w:ascii="Times New Roman" w:hAnsi="Times New Roman" w:cs="Times New Roman"/>
      <w:sz w:val="24"/>
      <w:szCs w:val="24"/>
    </w:rPr>
  </w:style>
  <w:style w:type="paragraph" w:styleId="3">
    <w:name w:val="heading 3"/>
    <w:basedOn w:val="a"/>
    <w:link w:val="30"/>
    <w:uiPriority w:val="9"/>
    <w:qFormat/>
    <w:rsid w:val="00F366C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164BB6"/>
    <w:pPr>
      <w:jc w:val="center"/>
    </w:pPr>
    <w:rPr>
      <w:b/>
      <w:sz w:val="28"/>
      <w:szCs w:val="20"/>
    </w:rPr>
  </w:style>
  <w:style w:type="character" w:customStyle="1" w:styleId="20">
    <w:name w:val="Основной текст 2 Знак"/>
    <w:basedOn w:val="a0"/>
    <w:link w:val="2"/>
    <w:uiPriority w:val="99"/>
    <w:locked/>
    <w:rsid w:val="00164BB6"/>
    <w:rPr>
      <w:rFonts w:ascii="Times New Roman" w:hAnsi="Times New Roman" w:cs="Times New Roman"/>
      <w:b/>
      <w:sz w:val="20"/>
      <w:lang w:eastAsia="ru-RU"/>
    </w:rPr>
  </w:style>
  <w:style w:type="paragraph" w:customStyle="1" w:styleId="ConsPlusNormal">
    <w:name w:val="ConsPlusNormal"/>
    <w:rsid w:val="00164BB6"/>
    <w:pPr>
      <w:autoSpaceDE w:val="0"/>
      <w:autoSpaceDN w:val="0"/>
      <w:adjustRightInd w:val="0"/>
    </w:pPr>
    <w:rPr>
      <w:rFonts w:ascii="Times New Roman" w:hAnsi="Times New Roman" w:cs="Times New Roman"/>
      <w:b/>
      <w:bCs/>
      <w:sz w:val="28"/>
      <w:szCs w:val="28"/>
      <w:lang w:eastAsia="en-US"/>
    </w:rPr>
  </w:style>
  <w:style w:type="paragraph" w:customStyle="1" w:styleId="Style1">
    <w:name w:val="Style1"/>
    <w:basedOn w:val="a"/>
    <w:uiPriority w:val="99"/>
    <w:rsid w:val="00164BB6"/>
    <w:pPr>
      <w:widowControl w:val="0"/>
      <w:autoSpaceDE w:val="0"/>
      <w:autoSpaceDN w:val="0"/>
      <w:adjustRightInd w:val="0"/>
      <w:spacing w:line="235" w:lineRule="exact"/>
      <w:jc w:val="center"/>
    </w:pPr>
  </w:style>
  <w:style w:type="character" w:customStyle="1" w:styleId="FontStyle11">
    <w:name w:val="Font Style11"/>
    <w:uiPriority w:val="99"/>
    <w:rsid w:val="00164BB6"/>
    <w:rPr>
      <w:rFonts w:ascii="Times New Roman" w:hAnsi="Times New Roman"/>
      <w:b/>
      <w:sz w:val="22"/>
    </w:rPr>
  </w:style>
  <w:style w:type="paragraph" w:styleId="a3">
    <w:name w:val="header"/>
    <w:basedOn w:val="a"/>
    <w:link w:val="a4"/>
    <w:uiPriority w:val="99"/>
    <w:unhideWhenUsed/>
    <w:rsid w:val="00164BB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164BB6"/>
    <w:rPr>
      <w:rFonts w:ascii="Times New Roman" w:hAnsi="Times New Roman" w:cs="Times New Roman"/>
      <w:sz w:val="24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164BB6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locked/>
    <w:rsid w:val="00164BB6"/>
    <w:rPr>
      <w:rFonts w:ascii="Times New Roman" w:hAnsi="Times New Roman" w:cs="Times New Roman"/>
      <w:sz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164BB6"/>
    <w:rPr>
      <w:rFonts w:cs="Times New Roman"/>
      <w:vertAlign w:val="superscript"/>
    </w:rPr>
  </w:style>
  <w:style w:type="character" w:styleId="a8">
    <w:name w:val="Hyperlink"/>
    <w:basedOn w:val="a0"/>
    <w:uiPriority w:val="99"/>
    <w:unhideWhenUsed/>
    <w:rsid w:val="00164BB6"/>
    <w:rPr>
      <w:rFonts w:cs="Times New Roman"/>
      <w:color w:val="0000FF"/>
      <w:u w:val="single"/>
    </w:rPr>
  </w:style>
  <w:style w:type="paragraph" w:styleId="a9">
    <w:name w:val="List Paragraph"/>
    <w:basedOn w:val="a"/>
    <w:uiPriority w:val="34"/>
    <w:qFormat/>
    <w:rsid w:val="00164BB6"/>
    <w:pPr>
      <w:ind w:left="720"/>
      <w:contextualSpacing/>
    </w:pPr>
  </w:style>
  <w:style w:type="paragraph" w:customStyle="1" w:styleId="21">
    <w:name w:val="Основной текст 21"/>
    <w:basedOn w:val="a"/>
    <w:rsid w:val="00164BB6"/>
    <w:pPr>
      <w:jc w:val="center"/>
    </w:pPr>
    <w:rPr>
      <w:b/>
      <w:sz w:val="28"/>
      <w:szCs w:val="20"/>
      <w:lang w:eastAsia="ar-SA"/>
    </w:rPr>
  </w:style>
  <w:style w:type="table" w:styleId="aa">
    <w:name w:val="Table Grid"/>
    <w:basedOn w:val="a1"/>
    <w:uiPriority w:val="59"/>
    <w:rsid w:val="00164BB6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164BB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164BB6"/>
    <w:rPr>
      <w:rFonts w:ascii="Tahoma" w:hAnsi="Tahoma" w:cs="Times New Roman"/>
      <w:sz w:val="16"/>
      <w:lang w:eastAsia="ru-RU"/>
    </w:rPr>
  </w:style>
  <w:style w:type="character" w:styleId="ad">
    <w:name w:val="FollowedHyperlink"/>
    <w:basedOn w:val="a0"/>
    <w:uiPriority w:val="99"/>
    <w:semiHidden/>
    <w:unhideWhenUsed/>
    <w:rsid w:val="00D37500"/>
    <w:rPr>
      <w:rFonts w:cs="Times New Roman"/>
      <w:color w:val="800080"/>
      <w:u w:val="single"/>
    </w:rPr>
  </w:style>
  <w:style w:type="character" w:customStyle="1" w:styleId="js-phone-number">
    <w:name w:val="js-phone-number"/>
    <w:rsid w:val="00652D23"/>
  </w:style>
  <w:style w:type="character" w:customStyle="1" w:styleId="30">
    <w:name w:val="Заголовок 3 Знак"/>
    <w:basedOn w:val="a0"/>
    <w:link w:val="3"/>
    <w:uiPriority w:val="9"/>
    <w:rsid w:val="00F366C6"/>
    <w:rPr>
      <w:rFonts w:ascii="Times New Roman" w:hAnsi="Times New Roman" w:cs="Times New Roman"/>
      <w:b/>
      <w:bCs/>
      <w:sz w:val="27"/>
      <w:szCs w:val="27"/>
    </w:rPr>
  </w:style>
  <w:style w:type="paragraph" w:styleId="ae">
    <w:name w:val="Normal (Web)"/>
    <w:basedOn w:val="a"/>
    <w:uiPriority w:val="99"/>
    <w:semiHidden/>
    <w:unhideWhenUsed/>
    <w:rsid w:val="00F366C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5368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368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.mail.ru/compose/?mailto=mailto%3aBarkova.S@mfua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fua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gprf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e.mail.ru/compose/?mailto=mailto%3anaukamfua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muagprf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12FE2-4D9A-4AAC-8111-05920923D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1295</Words>
  <Characters>7383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Баркова Светлана Михайловна</cp:lastModifiedBy>
  <cp:revision>5</cp:revision>
  <cp:lastPrinted>2018-02-06T12:51:00Z</cp:lastPrinted>
  <dcterms:created xsi:type="dcterms:W3CDTF">2018-07-13T11:31:00Z</dcterms:created>
  <dcterms:modified xsi:type="dcterms:W3CDTF">2018-07-13T12:56:00Z</dcterms:modified>
</cp:coreProperties>
</file>